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79" w:rsidRPr="00DE2318" w:rsidRDefault="000E6739">
      <w:pPr>
        <w:spacing w:line="54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2318">
        <w:rPr>
          <w:rFonts w:ascii="Times New Roman" w:hAnsiTheme="minorEastAsia" w:cs="Times New Roman"/>
          <w:b/>
          <w:bCs/>
          <w:sz w:val="32"/>
          <w:szCs w:val="32"/>
        </w:rPr>
        <w:t>陕</w:t>
      </w:r>
      <w:r w:rsidRPr="00DE2318">
        <w:rPr>
          <w:rFonts w:ascii="Times New Roman" w:hAnsi="Times New Roman" w:cs="Times New Roman"/>
          <w:b/>
          <w:bCs/>
          <w:sz w:val="32"/>
          <w:szCs w:val="32"/>
        </w:rPr>
        <w:t>-5206~5209B</w:t>
      </w:r>
      <w:r w:rsidRPr="00DE2318">
        <w:rPr>
          <w:rFonts w:ascii="Times New Roman" w:hAnsiTheme="minorEastAsia" w:cs="Times New Roman"/>
          <w:b/>
          <w:bCs/>
          <w:sz w:val="32"/>
          <w:szCs w:val="32"/>
        </w:rPr>
        <w:t>现场设备制造工序外协候选人公示</w:t>
      </w:r>
    </w:p>
    <w:p w:rsidR="00A97179" w:rsidRPr="00DE2318" w:rsidRDefault="00A97179">
      <w:pPr>
        <w:spacing w:line="54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A97179" w:rsidRPr="00DE2318" w:rsidRDefault="000E6739">
      <w:pPr>
        <w:spacing w:line="54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="Times New Roman" w:cs="Times New Roman"/>
          <w:sz w:val="24"/>
          <w:szCs w:val="24"/>
        </w:rPr>
        <w:t>2025</w:t>
      </w:r>
      <w:r w:rsidRPr="00DE2318">
        <w:rPr>
          <w:rFonts w:ascii="Times New Roman" w:hAnsiTheme="minorEastAsia" w:cs="Times New Roman"/>
          <w:sz w:val="24"/>
          <w:szCs w:val="24"/>
        </w:rPr>
        <w:t>年</w:t>
      </w:r>
      <w:r w:rsidRPr="00DE2318">
        <w:rPr>
          <w:rFonts w:ascii="Times New Roman" w:hAnsi="Times New Roman" w:cs="Times New Roman"/>
          <w:sz w:val="24"/>
          <w:szCs w:val="24"/>
        </w:rPr>
        <w:t>12</w:t>
      </w:r>
      <w:r w:rsidRPr="00DE2318">
        <w:rPr>
          <w:rFonts w:ascii="Times New Roman" w:hAnsiTheme="minorEastAsia" w:cs="Times New Roman"/>
          <w:sz w:val="24"/>
          <w:szCs w:val="24"/>
        </w:rPr>
        <w:t>月公开招标的陕</w:t>
      </w:r>
      <w:r w:rsidRPr="00DE2318">
        <w:rPr>
          <w:rFonts w:ascii="Times New Roman" w:hAnsi="Times New Roman" w:cs="Times New Roman"/>
          <w:sz w:val="24"/>
          <w:szCs w:val="24"/>
        </w:rPr>
        <w:t>-5206~5209B</w:t>
      </w:r>
      <w:r w:rsidRPr="00DE2318">
        <w:rPr>
          <w:rFonts w:ascii="Times New Roman" w:hAnsiTheme="minorEastAsia" w:cs="Times New Roman"/>
          <w:sz w:val="24"/>
          <w:szCs w:val="24"/>
        </w:rPr>
        <w:t>现场设备制造工序外协经依法组建的评委小组的评审，成交候选人均符合采购文件要求的资格能力条件，结果公示如下：</w:t>
      </w:r>
    </w:p>
    <w:tbl>
      <w:tblPr>
        <w:tblStyle w:val="a6"/>
        <w:tblW w:w="7964" w:type="dxa"/>
        <w:jc w:val="center"/>
        <w:tblLook w:val="04A0"/>
      </w:tblPr>
      <w:tblGrid>
        <w:gridCol w:w="1816"/>
        <w:gridCol w:w="3268"/>
        <w:gridCol w:w="2880"/>
      </w:tblGrid>
      <w:tr w:rsidR="00A97179" w:rsidRPr="00DE2318" w:rsidTr="00DE2318">
        <w:trPr>
          <w:trHeight w:val="679"/>
          <w:jc w:val="center"/>
        </w:trPr>
        <w:tc>
          <w:tcPr>
            <w:tcW w:w="1816" w:type="dxa"/>
            <w:vAlign w:val="center"/>
          </w:tcPr>
          <w:p w:rsidR="00A97179" w:rsidRPr="00DE2318" w:rsidRDefault="000E6739" w:rsidP="00DE2318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DE2318">
              <w:rPr>
                <w:rFonts w:ascii="Times New Roman" w:hAnsi="宋体" w:cs="Times New Roman"/>
                <w:kern w:val="0"/>
                <w:szCs w:val="21"/>
              </w:rPr>
              <w:t>名</w:t>
            </w:r>
            <w:r w:rsidRPr="00DE2318">
              <w:rPr>
                <w:rFonts w:ascii="Times New Roman" w:hAnsi="Times New Roman" w:cs="Times New Roman"/>
                <w:kern w:val="0"/>
                <w:szCs w:val="21"/>
              </w:rPr>
              <w:t xml:space="preserve">  </w:t>
            </w:r>
            <w:r w:rsidRPr="00DE2318">
              <w:rPr>
                <w:rFonts w:ascii="Times New Roman" w:hAnsi="宋体" w:cs="Times New Roman"/>
                <w:kern w:val="0"/>
                <w:szCs w:val="21"/>
              </w:rPr>
              <w:t>次</w:t>
            </w:r>
          </w:p>
        </w:tc>
        <w:tc>
          <w:tcPr>
            <w:tcW w:w="3268" w:type="dxa"/>
            <w:vAlign w:val="center"/>
          </w:tcPr>
          <w:p w:rsidR="00A97179" w:rsidRPr="00DE2318" w:rsidRDefault="000E6739" w:rsidP="00DE2318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DE2318">
              <w:rPr>
                <w:rFonts w:ascii="Times New Roman" w:hAnsi="宋体" w:cs="Times New Roman"/>
                <w:kern w:val="0"/>
                <w:szCs w:val="21"/>
              </w:rPr>
              <w:t>成交候选人名称</w:t>
            </w:r>
          </w:p>
        </w:tc>
        <w:tc>
          <w:tcPr>
            <w:tcW w:w="2880" w:type="dxa"/>
            <w:vAlign w:val="center"/>
          </w:tcPr>
          <w:p w:rsidR="00A97179" w:rsidRPr="00DE2318" w:rsidRDefault="000E6739" w:rsidP="00DE2318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2318">
              <w:rPr>
                <w:rFonts w:ascii="Times New Roman" w:eastAsia="宋体" w:hAnsi="宋体" w:cs="Times New Roman"/>
                <w:kern w:val="0"/>
                <w:szCs w:val="21"/>
              </w:rPr>
              <w:t>价格（万元）含</w:t>
            </w:r>
            <w:r w:rsidRPr="00DE2318">
              <w:rPr>
                <w:rFonts w:ascii="Times New Roman" w:eastAsia="宋体" w:hAnsi="Times New Roman" w:cs="Times New Roman"/>
                <w:kern w:val="0"/>
                <w:szCs w:val="21"/>
              </w:rPr>
              <w:t>13%</w:t>
            </w:r>
            <w:r w:rsidRPr="00DE2318">
              <w:rPr>
                <w:rFonts w:ascii="Times New Roman" w:eastAsia="宋体" w:hAnsi="宋体" w:cs="Times New Roman"/>
                <w:kern w:val="0"/>
                <w:szCs w:val="21"/>
              </w:rPr>
              <w:t>增值税</w:t>
            </w:r>
          </w:p>
        </w:tc>
      </w:tr>
      <w:tr w:rsidR="00A97179" w:rsidRPr="00DE2318" w:rsidTr="00DE2318">
        <w:trPr>
          <w:trHeight w:val="713"/>
          <w:jc w:val="center"/>
        </w:trPr>
        <w:tc>
          <w:tcPr>
            <w:tcW w:w="1816" w:type="dxa"/>
            <w:vAlign w:val="center"/>
          </w:tcPr>
          <w:p w:rsidR="00A97179" w:rsidRPr="00DE2318" w:rsidRDefault="000E6739" w:rsidP="00DE2318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DE2318">
              <w:rPr>
                <w:rFonts w:ascii="Times New Roman" w:hAnsi="宋体" w:cs="Times New Roman"/>
                <w:kern w:val="0"/>
                <w:szCs w:val="21"/>
              </w:rPr>
              <w:t>第一名</w:t>
            </w:r>
          </w:p>
        </w:tc>
        <w:tc>
          <w:tcPr>
            <w:tcW w:w="3268" w:type="dxa"/>
            <w:vAlign w:val="center"/>
          </w:tcPr>
          <w:p w:rsidR="00A97179" w:rsidRPr="00DE2318" w:rsidRDefault="000E6739" w:rsidP="00DE2318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DE2318">
              <w:rPr>
                <w:rFonts w:ascii="Times New Roman" w:hAnsi="宋体" w:cs="Times New Roman"/>
                <w:kern w:val="0"/>
                <w:szCs w:val="21"/>
              </w:rPr>
              <w:t>山东环海石化工程有限公司</w:t>
            </w:r>
          </w:p>
        </w:tc>
        <w:tc>
          <w:tcPr>
            <w:tcW w:w="2880" w:type="dxa"/>
            <w:vAlign w:val="center"/>
          </w:tcPr>
          <w:p w:rsidR="00A97179" w:rsidRPr="00DE2318" w:rsidRDefault="000E6739" w:rsidP="00DE2318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2318">
              <w:rPr>
                <w:rFonts w:ascii="Times New Roman" w:hAnsi="Times New Roman" w:cs="Times New Roman"/>
                <w:kern w:val="0"/>
                <w:szCs w:val="21"/>
              </w:rPr>
              <w:t>599.8</w:t>
            </w:r>
          </w:p>
        </w:tc>
      </w:tr>
      <w:tr w:rsidR="00A97179" w:rsidRPr="00DE2318" w:rsidTr="00DE2318">
        <w:trPr>
          <w:trHeight w:val="713"/>
          <w:jc w:val="center"/>
        </w:trPr>
        <w:tc>
          <w:tcPr>
            <w:tcW w:w="1816" w:type="dxa"/>
            <w:vAlign w:val="center"/>
          </w:tcPr>
          <w:p w:rsidR="00A97179" w:rsidRPr="00DE2318" w:rsidRDefault="000E6739" w:rsidP="00DE231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E2318">
              <w:rPr>
                <w:rFonts w:ascii="Times New Roman" w:hAnsi="宋体" w:cs="Times New Roman"/>
                <w:kern w:val="0"/>
                <w:szCs w:val="21"/>
              </w:rPr>
              <w:t>第二名</w:t>
            </w:r>
          </w:p>
        </w:tc>
        <w:tc>
          <w:tcPr>
            <w:tcW w:w="3268" w:type="dxa"/>
            <w:vAlign w:val="center"/>
          </w:tcPr>
          <w:p w:rsidR="00A97179" w:rsidRPr="00DE2318" w:rsidRDefault="000E6739" w:rsidP="00DE2318">
            <w:pPr>
              <w:widowControl/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  <w:r w:rsidRPr="00DE2318">
              <w:rPr>
                <w:rFonts w:ascii="Times New Roman" w:hAnsi="宋体" w:cs="Times New Roman"/>
                <w:kern w:val="0"/>
                <w:szCs w:val="21"/>
              </w:rPr>
              <w:t>扬州康安机械有限公司</w:t>
            </w:r>
          </w:p>
        </w:tc>
        <w:tc>
          <w:tcPr>
            <w:tcW w:w="2880" w:type="dxa"/>
            <w:vAlign w:val="center"/>
          </w:tcPr>
          <w:p w:rsidR="00A97179" w:rsidRPr="00DE2318" w:rsidRDefault="000E6739" w:rsidP="00DE2318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2318">
              <w:rPr>
                <w:rFonts w:ascii="Times New Roman" w:hAnsi="Times New Roman" w:cs="Times New Roman"/>
                <w:kern w:val="0"/>
                <w:szCs w:val="21"/>
              </w:rPr>
              <w:t>700</w:t>
            </w:r>
          </w:p>
        </w:tc>
      </w:tr>
      <w:tr w:rsidR="00A97179" w:rsidRPr="00DE2318" w:rsidTr="00DE2318">
        <w:trPr>
          <w:trHeight w:val="713"/>
          <w:jc w:val="center"/>
        </w:trPr>
        <w:tc>
          <w:tcPr>
            <w:tcW w:w="1816" w:type="dxa"/>
            <w:vAlign w:val="center"/>
          </w:tcPr>
          <w:p w:rsidR="00A97179" w:rsidRPr="00DE2318" w:rsidRDefault="000E6739" w:rsidP="00DE231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E2318">
              <w:rPr>
                <w:rFonts w:ascii="Times New Roman" w:hAnsi="宋体" w:cs="Times New Roman"/>
                <w:kern w:val="0"/>
                <w:szCs w:val="21"/>
              </w:rPr>
              <w:t>第三名</w:t>
            </w:r>
          </w:p>
        </w:tc>
        <w:tc>
          <w:tcPr>
            <w:tcW w:w="3268" w:type="dxa"/>
            <w:vAlign w:val="center"/>
          </w:tcPr>
          <w:p w:rsidR="00A97179" w:rsidRPr="00DE2318" w:rsidRDefault="000E6739" w:rsidP="00DE2318">
            <w:pPr>
              <w:widowControl/>
              <w:ind w:firstLineChars="100" w:firstLine="21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E2318">
              <w:rPr>
                <w:rFonts w:ascii="Times New Roman" w:hAnsi="宋体" w:cs="Times New Roman"/>
                <w:kern w:val="0"/>
                <w:szCs w:val="21"/>
              </w:rPr>
              <w:t>江苏巨胜重型装备有限公司</w:t>
            </w:r>
          </w:p>
        </w:tc>
        <w:tc>
          <w:tcPr>
            <w:tcW w:w="2880" w:type="dxa"/>
            <w:vAlign w:val="center"/>
          </w:tcPr>
          <w:p w:rsidR="00A97179" w:rsidRPr="00DE2318" w:rsidRDefault="000E6739" w:rsidP="00DE231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E2318">
              <w:rPr>
                <w:rFonts w:ascii="Times New Roman" w:hAnsi="Times New Roman" w:cs="Times New Roman"/>
                <w:kern w:val="0"/>
                <w:szCs w:val="21"/>
              </w:rPr>
              <w:t>888</w:t>
            </w:r>
          </w:p>
        </w:tc>
      </w:tr>
    </w:tbl>
    <w:p w:rsidR="00A97179" w:rsidRPr="00DE2318" w:rsidRDefault="000E6739">
      <w:pPr>
        <w:spacing w:line="54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Theme="minorEastAsia" w:cs="Times New Roman"/>
          <w:sz w:val="24"/>
          <w:szCs w:val="24"/>
        </w:rPr>
        <w:t>公示日期：自</w:t>
      </w:r>
      <w:r w:rsidRPr="00DE2318">
        <w:rPr>
          <w:rFonts w:ascii="Times New Roman" w:hAnsi="Times New Roman" w:cs="Times New Roman"/>
          <w:sz w:val="24"/>
          <w:szCs w:val="24"/>
        </w:rPr>
        <w:t>2025</w:t>
      </w:r>
      <w:r w:rsidRPr="00DE2318">
        <w:rPr>
          <w:rFonts w:ascii="Times New Roman" w:hAnsiTheme="minorEastAsia" w:cs="Times New Roman"/>
          <w:sz w:val="24"/>
          <w:szCs w:val="24"/>
        </w:rPr>
        <w:t>年</w:t>
      </w:r>
      <w:r w:rsidRPr="00DE2318">
        <w:rPr>
          <w:rFonts w:ascii="Times New Roman" w:hAnsi="Times New Roman" w:cs="Times New Roman"/>
          <w:sz w:val="24"/>
          <w:szCs w:val="24"/>
        </w:rPr>
        <w:t>12</w:t>
      </w:r>
      <w:r w:rsidRPr="00DE2318">
        <w:rPr>
          <w:rFonts w:ascii="Times New Roman" w:hAnsiTheme="minorEastAsia" w:cs="Times New Roman"/>
          <w:sz w:val="24"/>
          <w:szCs w:val="24"/>
        </w:rPr>
        <w:t>月</w:t>
      </w:r>
      <w:r w:rsidRPr="00DE2318">
        <w:rPr>
          <w:rFonts w:ascii="Times New Roman" w:hAnsi="Times New Roman" w:cs="Times New Roman"/>
          <w:sz w:val="24"/>
          <w:szCs w:val="24"/>
        </w:rPr>
        <w:t>23</w:t>
      </w:r>
      <w:r w:rsidRPr="00DE2318">
        <w:rPr>
          <w:rFonts w:ascii="Times New Roman" w:hAnsiTheme="minorEastAsia" w:cs="Times New Roman"/>
          <w:sz w:val="24"/>
          <w:szCs w:val="24"/>
        </w:rPr>
        <w:t>日</w:t>
      </w:r>
      <w:r w:rsidRPr="00DE2318">
        <w:rPr>
          <w:rFonts w:ascii="Times New Roman" w:hAnsi="Times New Roman" w:cs="Times New Roman"/>
          <w:sz w:val="24"/>
          <w:szCs w:val="24"/>
        </w:rPr>
        <w:t>10</w:t>
      </w:r>
      <w:r w:rsidRPr="00DE2318">
        <w:rPr>
          <w:rFonts w:ascii="Times New Roman" w:hAnsiTheme="minorEastAsia" w:cs="Times New Roman"/>
          <w:sz w:val="24"/>
          <w:szCs w:val="24"/>
        </w:rPr>
        <w:t>时起至</w:t>
      </w:r>
      <w:r w:rsidRPr="00DE2318">
        <w:rPr>
          <w:rFonts w:ascii="Times New Roman" w:hAnsi="Times New Roman" w:cs="Times New Roman"/>
          <w:sz w:val="24"/>
          <w:szCs w:val="24"/>
        </w:rPr>
        <w:t xml:space="preserve"> 2025</w:t>
      </w:r>
      <w:r w:rsidRPr="00DE2318">
        <w:rPr>
          <w:rFonts w:ascii="Times New Roman" w:hAnsiTheme="minorEastAsia" w:cs="Times New Roman"/>
          <w:sz w:val="24"/>
          <w:szCs w:val="24"/>
        </w:rPr>
        <w:t>年</w:t>
      </w:r>
      <w:r w:rsidRPr="00DE2318">
        <w:rPr>
          <w:rFonts w:ascii="Times New Roman" w:hAnsi="Times New Roman" w:cs="Times New Roman"/>
          <w:sz w:val="24"/>
          <w:szCs w:val="24"/>
        </w:rPr>
        <w:t>12</w:t>
      </w:r>
      <w:r w:rsidRPr="00DE2318">
        <w:rPr>
          <w:rFonts w:ascii="Times New Roman" w:hAnsiTheme="minorEastAsia" w:cs="Times New Roman"/>
          <w:sz w:val="24"/>
          <w:szCs w:val="24"/>
        </w:rPr>
        <w:t>月</w:t>
      </w:r>
      <w:r w:rsidRPr="00DE2318"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Pr="00DE2318">
        <w:rPr>
          <w:rFonts w:ascii="Times New Roman" w:hAnsiTheme="minorEastAsia" w:cs="Times New Roman"/>
          <w:sz w:val="24"/>
          <w:szCs w:val="24"/>
        </w:rPr>
        <w:t>日</w:t>
      </w:r>
      <w:r w:rsidRPr="00DE2318">
        <w:rPr>
          <w:rFonts w:ascii="Times New Roman" w:hAnsi="Times New Roman" w:cs="Times New Roman"/>
          <w:sz w:val="24"/>
          <w:szCs w:val="24"/>
        </w:rPr>
        <w:t>10</w:t>
      </w:r>
      <w:r w:rsidRPr="00DE2318">
        <w:rPr>
          <w:rFonts w:ascii="Times New Roman" w:hAnsiTheme="minorEastAsia" w:cs="Times New Roman"/>
          <w:sz w:val="24"/>
          <w:szCs w:val="24"/>
        </w:rPr>
        <w:t>时止。如有异议，请在公示截止日期前向采购人书面提出，异议文件须由法定代表人或委托代理人签字，并加盖法人公章，发送扫描件的同时将原件邮寄采购人处。</w:t>
      </w:r>
      <w:r w:rsidRPr="00DE23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179" w:rsidRPr="00DE2318" w:rsidRDefault="000E6739">
      <w:pPr>
        <w:spacing w:line="54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Theme="minorEastAsia" w:cs="Times New Roman"/>
          <w:sz w:val="24"/>
          <w:szCs w:val="24"/>
        </w:rPr>
        <w:t>采购人名称：中石化南京化工机械有限公司</w:t>
      </w:r>
    </w:p>
    <w:p w:rsidR="00A97179" w:rsidRPr="00DE2318" w:rsidRDefault="000E6739">
      <w:pPr>
        <w:spacing w:line="54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Theme="minorEastAsia" w:cs="Times New Roman"/>
          <w:sz w:val="24"/>
          <w:szCs w:val="24"/>
        </w:rPr>
        <w:t>地址：南京市江北新区大厂街道姜桥一号</w:t>
      </w:r>
    </w:p>
    <w:p w:rsidR="00A97179" w:rsidRPr="00DE2318" w:rsidRDefault="000E6739">
      <w:pPr>
        <w:spacing w:line="54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Theme="minorEastAsia" w:cs="Times New Roman"/>
          <w:sz w:val="24"/>
          <w:szCs w:val="24"/>
        </w:rPr>
        <w:t>邮编：</w:t>
      </w:r>
      <w:r w:rsidRPr="00DE2318">
        <w:rPr>
          <w:rFonts w:ascii="Times New Roman" w:hAnsi="Times New Roman" w:cs="Times New Roman"/>
          <w:sz w:val="24"/>
          <w:szCs w:val="24"/>
        </w:rPr>
        <w:t xml:space="preserve">210048 </w:t>
      </w:r>
    </w:p>
    <w:p w:rsidR="00A97179" w:rsidRPr="00DE2318" w:rsidRDefault="000E6739">
      <w:pPr>
        <w:spacing w:line="54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Theme="minorEastAsia" w:cs="Times New Roman"/>
          <w:sz w:val="24"/>
          <w:szCs w:val="24"/>
        </w:rPr>
        <w:t>联系人：谢鹏飞</w:t>
      </w:r>
    </w:p>
    <w:p w:rsidR="00A97179" w:rsidRPr="00DE2318" w:rsidRDefault="000E6739">
      <w:pPr>
        <w:spacing w:line="54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Theme="minorEastAsia" w:cs="Times New Roman"/>
          <w:sz w:val="24"/>
          <w:szCs w:val="24"/>
        </w:rPr>
        <w:t>电话：</w:t>
      </w:r>
      <w:r w:rsidRPr="00DE2318">
        <w:rPr>
          <w:rFonts w:ascii="Times New Roman" w:hAnsi="Times New Roman" w:cs="Times New Roman"/>
          <w:sz w:val="24"/>
          <w:szCs w:val="24"/>
        </w:rPr>
        <w:t>13770939963</w:t>
      </w:r>
    </w:p>
    <w:p w:rsidR="00A97179" w:rsidRPr="00DE2318" w:rsidRDefault="000E6739">
      <w:pPr>
        <w:spacing w:line="54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E2318">
        <w:rPr>
          <w:rFonts w:ascii="Times New Roman" w:hAnsiTheme="minorEastAsia" w:cs="Times New Roman"/>
          <w:sz w:val="24"/>
          <w:szCs w:val="24"/>
        </w:rPr>
        <w:t>邮箱：</w:t>
      </w:r>
      <w:r w:rsidRPr="00DE2318">
        <w:rPr>
          <w:rFonts w:ascii="Times New Roman" w:hAnsi="Times New Roman" w:cs="Times New Roman"/>
          <w:sz w:val="24"/>
          <w:szCs w:val="24"/>
        </w:rPr>
        <w:t>xiepf.nhgs@sinopec.com</w:t>
      </w:r>
    </w:p>
    <w:sectPr w:rsidR="00A97179" w:rsidRPr="00DE2318" w:rsidSect="00A97179">
      <w:footerReference w:type="even" r:id="rId9"/>
      <w:footerReference w:type="default" r:id="rId10"/>
      <w:pgSz w:w="11906" w:h="16838"/>
      <w:pgMar w:top="1560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311" w:rsidRDefault="00234311" w:rsidP="00A97179">
      <w:r>
        <w:separator/>
      </w:r>
    </w:p>
  </w:endnote>
  <w:endnote w:type="continuationSeparator" w:id="1">
    <w:p w:rsidR="00234311" w:rsidRDefault="00234311" w:rsidP="00A97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179" w:rsidRDefault="000E6739">
    <w:pPr>
      <w:pStyle w:val="a4"/>
      <w:framePr w:wrap="around" w:vAnchor="text" w:hAnchor="page" w:x="1642" w:y="-60"/>
      <w:ind w:rightChars="100" w:right="210" w:firstLineChars="50" w:firstLine="141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E7090A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E7090A">
      <w:rPr>
        <w:rFonts w:ascii="宋体" w:eastAsia="宋体" w:hAnsi="宋体"/>
        <w:b/>
        <w:sz w:val="28"/>
        <w:szCs w:val="24"/>
      </w:rPr>
      <w:fldChar w:fldCharType="separate"/>
    </w:r>
    <w:r>
      <w:rPr>
        <w:rStyle w:val="a7"/>
        <w:rFonts w:ascii="宋体" w:eastAsia="宋体" w:hAnsi="宋体"/>
        <w:b/>
        <w:sz w:val="28"/>
        <w:szCs w:val="24"/>
      </w:rPr>
      <w:t>2</w:t>
    </w:r>
    <w:r w:rsidR="00E7090A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A97179" w:rsidRDefault="00A9717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179" w:rsidRDefault="000E6739">
    <w:pPr>
      <w:pStyle w:val="a4"/>
      <w:framePr w:wrap="around" w:vAnchor="text" w:hAnchor="margin" w:xAlign="outside" w:y="1"/>
      <w:ind w:rightChars="100" w:right="210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E7090A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E7090A">
      <w:rPr>
        <w:rFonts w:ascii="宋体" w:eastAsia="宋体" w:hAnsi="宋体"/>
        <w:b/>
        <w:sz w:val="28"/>
        <w:szCs w:val="24"/>
      </w:rPr>
      <w:fldChar w:fldCharType="separate"/>
    </w:r>
    <w:r w:rsidR="00DE2318">
      <w:rPr>
        <w:rStyle w:val="a7"/>
        <w:rFonts w:ascii="宋体" w:eastAsia="宋体" w:hAnsi="宋体"/>
        <w:b/>
        <w:noProof/>
        <w:sz w:val="28"/>
        <w:szCs w:val="24"/>
      </w:rPr>
      <w:t>1</w:t>
    </w:r>
    <w:r w:rsidR="00E7090A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A97179" w:rsidRDefault="00A9717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311" w:rsidRDefault="00234311" w:rsidP="00A97179">
      <w:r>
        <w:separator/>
      </w:r>
    </w:p>
  </w:footnote>
  <w:footnote w:type="continuationSeparator" w:id="1">
    <w:p w:rsidR="00234311" w:rsidRDefault="00234311" w:rsidP="00A971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47752"/>
    <w:rsid w:val="00071FBC"/>
    <w:rsid w:val="000B06E1"/>
    <w:rsid w:val="000D4D8A"/>
    <w:rsid w:val="000E6739"/>
    <w:rsid w:val="000F67AF"/>
    <w:rsid w:val="000F6FA3"/>
    <w:rsid w:val="001443D2"/>
    <w:rsid w:val="001B49E4"/>
    <w:rsid w:val="00234311"/>
    <w:rsid w:val="00273C3C"/>
    <w:rsid w:val="00274453"/>
    <w:rsid w:val="002B62A9"/>
    <w:rsid w:val="00317439"/>
    <w:rsid w:val="00335A48"/>
    <w:rsid w:val="00356719"/>
    <w:rsid w:val="00400BCD"/>
    <w:rsid w:val="00407B32"/>
    <w:rsid w:val="00410131"/>
    <w:rsid w:val="0042735E"/>
    <w:rsid w:val="00460A26"/>
    <w:rsid w:val="004A79A1"/>
    <w:rsid w:val="004F352A"/>
    <w:rsid w:val="004F7CDB"/>
    <w:rsid w:val="00504D2D"/>
    <w:rsid w:val="00517DC3"/>
    <w:rsid w:val="00550632"/>
    <w:rsid w:val="005613E3"/>
    <w:rsid w:val="0057188C"/>
    <w:rsid w:val="00580B99"/>
    <w:rsid w:val="005828D7"/>
    <w:rsid w:val="005843E2"/>
    <w:rsid w:val="0061349A"/>
    <w:rsid w:val="0061751D"/>
    <w:rsid w:val="00622825"/>
    <w:rsid w:val="006453C9"/>
    <w:rsid w:val="0065602D"/>
    <w:rsid w:val="00673F06"/>
    <w:rsid w:val="006B107A"/>
    <w:rsid w:val="006B6492"/>
    <w:rsid w:val="006C1A09"/>
    <w:rsid w:val="00702224"/>
    <w:rsid w:val="00743818"/>
    <w:rsid w:val="0077073E"/>
    <w:rsid w:val="008065EB"/>
    <w:rsid w:val="0082232E"/>
    <w:rsid w:val="00895F8B"/>
    <w:rsid w:val="00901C29"/>
    <w:rsid w:val="009306C7"/>
    <w:rsid w:val="00957268"/>
    <w:rsid w:val="009A2231"/>
    <w:rsid w:val="009A3A90"/>
    <w:rsid w:val="009C08B8"/>
    <w:rsid w:val="009F39C2"/>
    <w:rsid w:val="00A56BE1"/>
    <w:rsid w:val="00A97179"/>
    <w:rsid w:val="00B0255B"/>
    <w:rsid w:val="00B37173"/>
    <w:rsid w:val="00B52FB0"/>
    <w:rsid w:val="00BC6A76"/>
    <w:rsid w:val="00C41AD7"/>
    <w:rsid w:val="00C93632"/>
    <w:rsid w:val="00CC0712"/>
    <w:rsid w:val="00CD3D67"/>
    <w:rsid w:val="00D40838"/>
    <w:rsid w:val="00D73BB3"/>
    <w:rsid w:val="00D94D91"/>
    <w:rsid w:val="00DE2318"/>
    <w:rsid w:val="00DE30AE"/>
    <w:rsid w:val="00DE6974"/>
    <w:rsid w:val="00E7090A"/>
    <w:rsid w:val="00EE0296"/>
    <w:rsid w:val="00F806F3"/>
    <w:rsid w:val="00F86678"/>
    <w:rsid w:val="00F96E77"/>
    <w:rsid w:val="079319F0"/>
    <w:rsid w:val="097E7E2D"/>
    <w:rsid w:val="12CA67F7"/>
    <w:rsid w:val="12E76BC2"/>
    <w:rsid w:val="1FBD18A7"/>
    <w:rsid w:val="29811865"/>
    <w:rsid w:val="32C07625"/>
    <w:rsid w:val="379C107F"/>
    <w:rsid w:val="422B6F6C"/>
    <w:rsid w:val="43411C2D"/>
    <w:rsid w:val="47995A63"/>
    <w:rsid w:val="547214CD"/>
    <w:rsid w:val="55F24CDF"/>
    <w:rsid w:val="624A39B6"/>
    <w:rsid w:val="63ED5808"/>
    <w:rsid w:val="6A763881"/>
    <w:rsid w:val="6E1F4059"/>
    <w:rsid w:val="70233200"/>
    <w:rsid w:val="744E0844"/>
    <w:rsid w:val="74A923A9"/>
    <w:rsid w:val="78AF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97179"/>
    <w:pPr>
      <w:ind w:leftChars="2500" w:left="100"/>
    </w:pPr>
  </w:style>
  <w:style w:type="paragraph" w:styleId="a4">
    <w:name w:val="footer"/>
    <w:basedOn w:val="a"/>
    <w:link w:val="Char0"/>
    <w:unhideWhenUsed/>
    <w:qFormat/>
    <w:rsid w:val="00A97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97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A971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A97179"/>
  </w:style>
  <w:style w:type="character" w:customStyle="1" w:styleId="Char1">
    <w:name w:val="页眉 Char"/>
    <w:basedOn w:val="a0"/>
    <w:link w:val="a5"/>
    <w:uiPriority w:val="99"/>
    <w:qFormat/>
    <w:rsid w:val="00A9717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9717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971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B5D93-9CC5-4DAF-8B0A-2131812514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EB02B30-D19C-4EF6-BFA2-643723621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B4748-3020-44AA-836D-EFD4B34C5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>Sinopec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3</cp:revision>
  <dcterms:created xsi:type="dcterms:W3CDTF">2025-12-23T00:25:00Z</dcterms:created>
  <dcterms:modified xsi:type="dcterms:W3CDTF">2025-12-23T00:28:00Z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5FB40A122944482CBD0AF8797E99E15A</vt:lpwstr>
  </property>
  <property fmtid="{D5CDD505-2E9C-101B-9397-08002B2CF9AE}" pid="4" name="ContentTypeId">
    <vt:lpwstr>0x0101002E729F9AE0D1584583FD59BA2085D6E5</vt:lpwstr>
  </property>
</Properties>
</file>