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3E" w:rsidRPr="002B62A9" w:rsidRDefault="00267B54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</w:t>
      </w:r>
      <w:r>
        <w:rPr>
          <w:rFonts w:asciiTheme="minorEastAsia" w:hAnsiTheme="minorEastAsia"/>
          <w:b/>
          <w:bCs/>
          <w:sz w:val="32"/>
          <w:szCs w:val="32"/>
        </w:rPr>
        <w:t>02</w:t>
      </w:r>
      <w:r w:rsidR="00165408">
        <w:rPr>
          <w:rFonts w:asciiTheme="minorEastAsia" w:hAnsiTheme="minorEastAsia" w:hint="eastAsia"/>
          <w:b/>
          <w:bCs/>
          <w:sz w:val="32"/>
          <w:szCs w:val="32"/>
        </w:rPr>
        <w:t>5</w:t>
      </w:r>
      <w:r w:rsidR="00EC0072">
        <w:rPr>
          <w:rFonts w:asciiTheme="minorEastAsia" w:hAnsiTheme="minorEastAsia"/>
          <w:b/>
          <w:bCs/>
          <w:sz w:val="32"/>
          <w:szCs w:val="32"/>
        </w:rPr>
        <w:t>-202</w:t>
      </w:r>
      <w:r w:rsidR="00165408">
        <w:rPr>
          <w:rFonts w:asciiTheme="minorEastAsia" w:hAnsiTheme="minorEastAsia" w:hint="eastAsia"/>
          <w:b/>
          <w:bCs/>
          <w:sz w:val="32"/>
          <w:szCs w:val="32"/>
        </w:rPr>
        <w:t>6</w:t>
      </w:r>
      <w:r>
        <w:rPr>
          <w:rFonts w:asciiTheme="minorEastAsia" w:hAnsiTheme="minorEastAsia"/>
          <w:b/>
          <w:bCs/>
          <w:sz w:val="32"/>
          <w:szCs w:val="32"/>
        </w:rPr>
        <w:t>年度化机公司</w:t>
      </w:r>
      <w:r w:rsidR="00984393">
        <w:rPr>
          <w:rFonts w:asciiTheme="minorEastAsia" w:hAnsiTheme="minorEastAsia" w:hint="eastAsia"/>
          <w:b/>
          <w:bCs/>
          <w:sz w:val="32"/>
          <w:szCs w:val="32"/>
        </w:rPr>
        <w:t>工业固废</w:t>
      </w:r>
      <w:r w:rsidR="00EC0072">
        <w:rPr>
          <w:rFonts w:asciiTheme="minorEastAsia" w:hAnsiTheme="minorEastAsia" w:hint="eastAsia"/>
          <w:b/>
          <w:bCs/>
          <w:sz w:val="32"/>
          <w:szCs w:val="32"/>
        </w:rPr>
        <w:t>处置</w:t>
      </w:r>
      <w:r>
        <w:rPr>
          <w:rFonts w:asciiTheme="minorEastAsia" w:hAnsiTheme="minorEastAsia"/>
          <w:b/>
          <w:bCs/>
          <w:sz w:val="32"/>
          <w:szCs w:val="32"/>
        </w:rPr>
        <w:t>框架合同</w:t>
      </w:r>
    </w:p>
    <w:p w:rsidR="006B107A" w:rsidRDefault="000D4D8A" w:rsidP="006C1A09">
      <w:pPr>
        <w:spacing w:line="540" w:lineRule="exact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32A8F" w:rsidRPr="002B62A9" w:rsidRDefault="00632A8F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165408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165408">
        <w:rPr>
          <w:rFonts w:asciiTheme="minorEastAsia" w:hAnsiTheme="minorEastAsia" w:hint="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165408">
        <w:rPr>
          <w:rFonts w:asciiTheme="minorEastAsia" w:hAnsiTheme="minorEastAsia" w:hint="eastAsia"/>
          <w:sz w:val="24"/>
          <w:szCs w:val="24"/>
        </w:rPr>
        <w:t>7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EC0072" w:rsidRPr="00EC0072">
        <w:rPr>
          <w:rFonts w:asciiTheme="minorEastAsia" w:hAnsiTheme="minorEastAsia" w:hint="eastAsia"/>
          <w:sz w:val="24"/>
          <w:szCs w:val="24"/>
        </w:rPr>
        <w:t>202</w:t>
      </w:r>
      <w:r w:rsidR="00165408">
        <w:rPr>
          <w:rFonts w:asciiTheme="minorEastAsia" w:hAnsiTheme="minorEastAsia" w:hint="eastAsia"/>
          <w:sz w:val="24"/>
          <w:szCs w:val="24"/>
        </w:rPr>
        <w:t>5</w:t>
      </w:r>
      <w:r w:rsidR="00EC0072" w:rsidRPr="00EC0072">
        <w:rPr>
          <w:rFonts w:asciiTheme="minorEastAsia" w:hAnsiTheme="minorEastAsia" w:hint="eastAsia"/>
          <w:sz w:val="24"/>
          <w:szCs w:val="24"/>
        </w:rPr>
        <w:t>-202</w:t>
      </w:r>
      <w:r w:rsidR="00165408">
        <w:rPr>
          <w:rFonts w:asciiTheme="minorEastAsia" w:hAnsiTheme="minorEastAsia" w:hint="eastAsia"/>
          <w:sz w:val="24"/>
          <w:szCs w:val="24"/>
        </w:rPr>
        <w:t>6</w:t>
      </w:r>
      <w:r w:rsidR="00EC0072" w:rsidRPr="00EC0072">
        <w:rPr>
          <w:rFonts w:asciiTheme="minorEastAsia" w:hAnsiTheme="minorEastAsia" w:hint="eastAsia"/>
          <w:sz w:val="24"/>
          <w:szCs w:val="24"/>
        </w:rPr>
        <w:t>年度化机公司</w:t>
      </w:r>
      <w:r w:rsidR="00984393">
        <w:rPr>
          <w:rFonts w:asciiTheme="minorEastAsia" w:hAnsiTheme="minorEastAsia" w:hint="eastAsia"/>
          <w:sz w:val="24"/>
          <w:szCs w:val="24"/>
        </w:rPr>
        <w:t>工业固废</w:t>
      </w:r>
      <w:r w:rsidR="00EC0072" w:rsidRPr="00EC0072">
        <w:rPr>
          <w:rFonts w:asciiTheme="minorEastAsia" w:hAnsiTheme="minorEastAsia" w:hint="eastAsia"/>
          <w:sz w:val="24"/>
          <w:szCs w:val="24"/>
        </w:rPr>
        <w:t>处置框架合同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067" w:type="dxa"/>
        <w:jc w:val="center"/>
        <w:tblLook w:val="04A0"/>
      </w:tblPr>
      <w:tblGrid>
        <w:gridCol w:w="1696"/>
        <w:gridCol w:w="1843"/>
        <w:gridCol w:w="1701"/>
        <w:gridCol w:w="1843"/>
        <w:gridCol w:w="1984"/>
      </w:tblGrid>
      <w:tr w:rsidR="00165408" w:rsidRPr="00632A8F" w:rsidTr="00632A8F">
        <w:trPr>
          <w:trHeight w:val="433"/>
          <w:jc w:val="center"/>
        </w:trPr>
        <w:tc>
          <w:tcPr>
            <w:tcW w:w="1696" w:type="dxa"/>
            <w:vAlign w:val="center"/>
          </w:tcPr>
          <w:p w:rsidR="00165408" w:rsidRPr="00632A8F" w:rsidRDefault="00165408" w:rsidP="00632A8F">
            <w:pPr>
              <w:spacing w:line="5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排序</w:t>
            </w:r>
          </w:p>
        </w:tc>
        <w:tc>
          <w:tcPr>
            <w:tcW w:w="1843" w:type="dxa"/>
            <w:vAlign w:val="center"/>
          </w:tcPr>
          <w:p w:rsidR="00165408" w:rsidRPr="00632A8F" w:rsidRDefault="00165408" w:rsidP="00632A8F">
            <w:pPr>
              <w:spacing w:line="5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第一成交候选人</w:t>
            </w:r>
          </w:p>
        </w:tc>
        <w:tc>
          <w:tcPr>
            <w:tcW w:w="1701" w:type="dxa"/>
            <w:vAlign w:val="center"/>
          </w:tcPr>
          <w:p w:rsidR="00165408" w:rsidRPr="00632A8F" w:rsidRDefault="00165408" w:rsidP="00632A8F">
            <w:pPr>
              <w:spacing w:line="5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第二成交候选人</w:t>
            </w:r>
          </w:p>
        </w:tc>
        <w:tc>
          <w:tcPr>
            <w:tcW w:w="1843" w:type="dxa"/>
            <w:vAlign w:val="center"/>
          </w:tcPr>
          <w:p w:rsidR="00165408" w:rsidRPr="00632A8F" w:rsidRDefault="00165408" w:rsidP="00632A8F">
            <w:pPr>
              <w:spacing w:line="5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第三成交候选人</w:t>
            </w:r>
          </w:p>
        </w:tc>
        <w:tc>
          <w:tcPr>
            <w:tcW w:w="1984" w:type="dxa"/>
            <w:vAlign w:val="center"/>
          </w:tcPr>
          <w:p w:rsidR="00165408" w:rsidRPr="00632A8F" w:rsidRDefault="00165408" w:rsidP="00632A8F">
            <w:pPr>
              <w:spacing w:line="5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第四成交候选人</w:t>
            </w:r>
          </w:p>
        </w:tc>
      </w:tr>
      <w:tr w:rsidR="00165408" w:rsidRPr="00632A8F" w:rsidTr="00632A8F">
        <w:trPr>
          <w:trHeight w:val="679"/>
          <w:jc w:val="center"/>
        </w:trPr>
        <w:tc>
          <w:tcPr>
            <w:tcW w:w="1696" w:type="dxa"/>
            <w:vAlign w:val="center"/>
          </w:tcPr>
          <w:p w:rsidR="00165408" w:rsidRPr="00632A8F" w:rsidRDefault="00165408" w:rsidP="00632A8F">
            <w:pPr>
              <w:spacing w:line="5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投标人名称</w:t>
            </w:r>
          </w:p>
        </w:tc>
        <w:tc>
          <w:tcPr>
            <w:tcW w:w="1843" w:type="dxa"/>
            <w:vAlign w:val="center"/>
          </w:tcPr>
          <w:p w:rsidR="00165408" w:rsidRPr="00632A8F" w:rsidRDefault="00165408" w:rsidP="00632A8F">
            <w:pPr>
              <w:spacing w:line="5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/>
                <w:sz w:val="18"/>
                <w:szCs w:val="18"/>
              </w:rPr>
              <w:t>江苏凯正新材料科技有限公司</w:t>
            </w:r>
          </w:p>
        </w:tc>
        <w:tc>
          <w:tcPr>
            <w:tcW w:w="1701" w:type="dxa"/>
            <w:vAlign w:val="center"/>
          </w:tcPr>
          <w:p w:rsidR="00165408" w:rsidRPr="00632A8F" w:rsidRDefault="00165408" w:rsidP="00632A8F">
            <w:pPr>
              <w:spacing w:line="5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/>
                <w:sz w:val="18"/>
                <w:szCs w:val="18"/>
              </w:rPr>
              <w:t>南京宇环再生资源回收有限公司</w:t>
            </w:r>
          </w:p>
        </w:tc>
        <w:tc>
          <w:tcPr>
            <w:tcW w:w="1843" w:type="dxa"/>
            <w:vAlign w:val="center"/>
          </w:tcPr>
          <w:p w:rsidR="00165408" w:rsidRPr="00632A8F" w:rsidRDefault="00165408" w:rsidP="00632A8F">
            <w:pPr>
              <w:spacing w:line="5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江苏林垦再生科技有限公司</w:t>
            </w:r>
          </w:p>
        </w:tc>
        <w:tc>
          <w:tcPr>
            <w:tcW w:w="1984" w:type="dxa"/>
            <w:vAlign w:val="center"/>
          </w:tcPr>
          <w:p w:rsidR="00165408" w:rsidRPr="00632A8F" w:rsidRDefault="00165408" w:rsidP="00632A8F">
            <w:pPr>
              <w:spacing w:line="5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常州悦</w:t>
            </w:r>
            <w:proofErr w:type="gramStart"/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瀚</w:t>
            </w:r>
            <w:proofErr w:type="gramEnd"/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环保科技有限公司</w:t>
            </w:r>
          </w:p>
        </w:tc>
      </w:tr>
      <w:tr w:rsidR="00165408" w:rsidRPr="00632A8F" w:rsidTr="00632A8F">
        <w:trPr>
          <w:trHeight w:val="357"/>
          <w:jc w:val="center"/>
        </w:trPr>
        <w:tc>
          <w:tcPr>
            <w:tcW w:w="1696" w:type="dxa"/>
            <w:vAlign w:val="center"/>
          </w:tcPr>
          <w:p w:rsidR="00165408" w:rsidRPr="00632A8F" w:rsidRDefault="00165408" w:rsidP="00632A8F">
            <w:pPr>
              <w:spacing w:line="5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投标报价 （元/吨）</w:t>
            </w:r>
          </w:p>
        </w:tc>
        <w:tc>
          <w:tcPr>
            <w:tcW w:w="1843" w:type="dxa"/>
            <w:vAlign w:val="center"/>
          </w:tcPr>
          <w:p w:rsidR="00165408" w:rsidRPr="00632A8F" w:rsidRDefault="00165408" w:rsidP="00632A8F">
            <w:pPr>
              <w:spacing w:line="312" w:lineRule="auto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400</w:t>
            </w:r>
          </w:p>
        </w:tc>
        <w:tc>
          <w:tcPr>
            <w:tcW w:w="1701" w:type="dxa"/>
            <w:vAlign w:val="center"/>
          </w:tcPr>
          <w:p w:rsidR="00165408" w:rsidRPr="00632A8F" w:rsidRDefault="00165408" w:rsidP="00632A8F">
            <w:pPr>
              <w:spacing w:line="312" w:lineRule="auto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450</w:t>
            </w:r>
          </w:p>
        </w:tc>
        <w:tc>
          <w:tcPr>
            <w:tcW w:w="1843" w:type="dxa"/>
            <w:vAlign w:val="center"/>
          </w:tcPr>
          <w:p w:rsidR="00165408" w:rsidRPr="00632A8F" w:rsidRDefault="00165408" w:rsidP="00632A8F">
            <w:pPr>
              <w:spacing w:line="312" w:lineRule="auto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468</w:t>
            </w:r>
          </w:p>
        </w:tc>
        <w:tc>
          <w:tcPr>
            <w:tcW w:w="1984" w:type="dxa"/>
            <w:vAlign w:val="center"/>
          </w:tcPr>
          <w:p w:rsidR="00165408" w:rsidRPr="00632A8F" w:rsidRDefault="00165408" w:rsidP="00632A8F">
            <w:pPr>
              <w:spacing w:line="312" w:lineRule="auto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8F">
              <w:rPr>
                <w:rFonts w:asciiTheme="minorEastAsia" w:hAnsiTheme="minorEastAsia" w:hint="eastAsia"/>
                <w:sz w:val="18"/>
                <w:szCs w:val="18"/>
              </w:rPr>
              <w:t>490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：202</w:t>
      </w:r>
      <w:r w:rsidR="00165408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165408">
        <w:rPr>
          <w:rFonts w:asciiTheme="minorEastAsia" w:hAnsiTheme="minorEastAsia" w:hint="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165408">
        <w:rPr>
          <w:rFonts w:asciiTheme="minorEastAsia" w:hAnsiTheme="minorEastAsia" w:hint="eastAsia"/>
          <w:sz w:val="24"/>
          <w:szCs w:val="24"/>
        </w:rPr>
        <w:t>10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165408">
        <w:rPr>
          <w:rFonts w:asciiTheme="minorEastAsia" w:hAnsiTheme="minorEastAsia" w:hint="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212F71">
        <w:rPr>
          <w:rFonts w:asciiTheme="minorEastAsia" w:hAnsiTheme="minorEastAsia" w:hint="eastAsia"/>
          <w:sz w:val="24"/>
          <w:szCs w:val="24"/>
        </w:rPr>
        <w:t xml:space="preserve"> 202</w:t>
      </w:r>
      <w:r w:rsidR="00165408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C83417">
        <w:rPr>
          <w:rFonts w:asciiTheme="minorEastAsia" w:hAnsiTheme="minor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165408">
        <w:rPr>
          <w:rFonts w:asciiTheme="minorEastAsia" w:hAnsiTheme="minorEastAsia" w:hint="eastAsia"/>
          <w:sz w:val="24"/>
          <w:szCs w:val="24"/>
        </w:rPr>
        <w:t>1</w:t>
      </w:r>
      <w:r w:rsidR="00DF023D">
        <w:rPr>
          <w:rFonts w:asciiTheme="minorEastAsia" w:hAnsiTheme="minor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165408">
        <w:rPr>
          <w:rFonts w:asciiTheme="minorEastAsia" w:hAnsiTheme="minorEastAsia" w:hint="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32A8F" w:rsidRDefault="00632A8F" w:rsidP="006C1A09">
      <w:pPr>
        <w:spacing w:line="5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580B99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165408">
        <w:rPr>
          <w:rFonts w:asciiTheme="minorEastAsia" w:hAnsiTheme="minorEastAsia" w:hint="eastAsia"/>
          <w:sz w:val="24"/>
          <w:szCs w:val="24"/>
        </w:rPr>
        <w:t>5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165408">
        <w:rPr>
          <w:rFonts w:asciiTheme="minorEastAsia" w:hAnsiTheme="minorEastAsia" w:hint="eastAsia"/>
          <w:sz w:val="24"/>
          <w:szCs w:val="24"/>
        </w:rPr>
        <w:t>2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165408">
        <w:rPr>
          <w:rFonts w:asciiTheme="minorEastAsia" w:hAnsiTheme="minorEastAsia" w:hint="eastAsia"/>
          <w:sz w:val="24"/>
          <w:szCs w:val="24"/>
        </w:rPr>
        <w:t>10</w:t>
      </w:r>
      <w:r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491EA2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AE" w:rsidRDefault="00F60FAE" w:rsidP="00517DC3">
      <w:r>
        <w:separator/>
      </w:r>
    </w:p>
  </w:endnote>
  <w:endnote w:type="continuationSeparator" w:id="0">
    <w:p w:rsidR="00F60FAE" w:rsidRDefault="00F60FAE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BD6040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BD6040" w:rsidRPr="00FC609C">
      <w:rPr>
        <w:rFonts w:ascii="宋体" w:eastAsia="宋体" w:hAnsi="宋体"/>
        <w:b/>
        <w:sz w:val="28"/>
        <w:szCs w:val="24"/>
      </w:rPr>
      <w:fldChar w:fldCharType="separate"/>
    </w:r>
    <w:r w:rsidR="00EC0072">
      <w:rPr>
        <w:rStyle w:val="a6"/>
        <w:rFonts w:ascii="宋体" w:eastAsia="宋体" w:hAnsi="宋体"/>
        <w:b/>
        <w:noProof/>
        <w:sz w:val="28"/>
        <w:szCs w:val="24"/>
      </w:rPr>
      <w:t>2</w:t>
    </w:r>
    <w:r w:rsidR="00BD6040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BD6040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BD6040" w:rsidRPr="00FC609C">
      <w:rPr>
        <w:rFonts w:ascii="宋体" w:eastAsia="宋体" w:hAnsi="宋体"/>
        <w:b/>
        <w:sz w:val="28"/>
        <w:szCs w:val="24"/>
      </w:rPr>
      <w:fldChar w:fldCharType="separate"/>
    </w:r>
    <w:r w:rsidR="00632A8F">
      <w:rPr>
        <w:rStyle w:val="a6"/>
        <w:rFonts w:ascii="宋体" w:eastAsia="宋体" w:hAnsi="宋体"/>
        <w:b/>
        <w:noProof/>
        <w:sz w:val="28"/>
        <w:szCs w:val="24"/>
      </w:rPr>
      <w:t>1</w:t>
    </w:r>
    <w:r w:rsidR="00BD6040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AE" w:rsidRDefault="00F60FAE" w:rsidP="00517DC3">
      <w:r>
        <w:separator/>
      </w:r>
    </w:p>
  </w:footnote>
  <w:footnote w:type="continuationSeparator" w:id="0">
    <w:p w:rsidR="00F60FAE" w:rsidRDefault="00F60FAE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7988"/>
    <w:rsid w:val="000410BA"/>
    <w:rsid w:val="00071FBC"/>
    <w:rsid w:val="000D4D8A"/>
    <w:rsid w:val="001443D2"/>
    <w:rsid w:val="00150D0A"/>
    <w:rsid w:val="00165408"/>
    <w:rsid w:val="001763B7"/>
    <w:rsid w:val="00184685"/>
    <w:rsid w:val="001B49E4"/>
    <w:rsid w:val="001E48BB"/>
    <w:rsid w:val="00212F71"/>
    <w:rsid w:val="00267B54"/>
    <w:rsid w:val="00273C3C"/>
    <w:rsid w:val="00274453"/>
    <w:rsid w:val="002B62A9"/>
    <w:rsid w:val="00335A48"/>
    <w:rsid w:val="00400BCD"/>
    <w:rsid w:val="00407B32"/>
    <w:rsid w:val="00424FA4"/>
    <w:rsid w:val="0042735E"/>
    <w:rsid w:val="00450657"/>
    <w:rsid w:val="00455CDB"/>
    <w:rsid w:val="00491EA2"/>
    <w:rsid w:val="004A79A1"/>
    <w:rsid w:val="004F7CDB"/>
    <w:rsid w:val="00517DC3"/>
    <w:rsid w:val="00520B5A"/>
    <w:rsid w:val="0053396A"/>
    <w:rsid w:val="00550632"/>
    <w:rsid w:val="0057188C"/>
    <w:rsid w:val="00580B99"/>
    <w:rsid w:val="005828D7"/>
    <w:rsid w:val="005843E2"/>
    <w:rsid w:val="005877EB"/>
    <w:rsid w:val="0061751D"/>
    <w:rsid w:val="00622825"/>
    <w:rsid w:val="00626ED0"/>
    <w:rsid w:val="00632A8F"/>
    <w:rsid w:val="006453C9"/>
    <w:rsid w:val="0065602D"/>
    <w:rsid w:val="006B107A"/>
    <w:rsid w:val="006C1A09"/>
    <w:rsid w:val="00700915"/>
    <w:rsid w:val="00702224"/>
    <w:rsid w:val="0077073E"/>
    <w:rsid w:val="007D4DBD"/>
    <w:rsid w:val="008065EB"/>
    <w:rsid w:val="0082232E"/>
    <w:rsid w:val="00901C29"/>
    <w:rsid w:val="0094537A"/>
    <w:rsid w:val="00957268"/>
    <w:rsid w:val="00984393"/>
    <w:rsid w:val="009A3A90"/>
    <w:rsid w:val="009A5D22"/>
    <w:rsid w:val="009C19AC"/>
    <w:rsid w:val="00A10BA1"/>
    <w:rsid w:val="00A56BE1"/>
    <w:rsid w:val="00AC1496"/>
    <w:rsid w:val="00B0255B"/>
    <w:rsid w:val="00B37173"/>
    <w:rsid w:val="00BC6A76"/>
    <w:rsid w:val="00BD6040"/>
    <w:rsid w:val="00C41AD7"/>
    <w:rsid w:val="00C7151D"/>
    <w:rsid w:val="00C83417"/>
    <w:rsid w:val="00C93632"/>
    <w:rsid w:val="00CC0712"/>
    <w:rsid w:val="00CE43D6"/>
    <w:rsid w:val="00D40838"/>
    <w:rsid w:val="00DE30AE"/>
    <w:rsid w:val="00DE6974"/>
    <w:rsid w:val="00DF023D"/>
    <w:rsid w:val="00DF2776"/>
    <w:rsid w:val="00EC0072"/>
    <w:rsid w:val="00EE020D"/>
    <w:rsid w:val="00F30854"/>
    <w:rsid w:val="00F60FAE"/>
    <w:rsid w:val="00F806F3"/>
    <w:rsid w:val="00F96E77"/>
    <w:rsid w:val="00FE1481"/>
    <w:rsid w:val="00FF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C969A4-410D-47D2-948F-9F17788ECDF0}"/>
</file>

<file path=customXml/itemProps2.xml><?xml version="1.0" encoding="utf-8"?>
<ds:datastoreItem xmlns:ds="http://schemas.openxmlformats.org/officeDocument/2006/customXml" ds:itemID="{BA6BFB7B-57AC-4E74-97AE-A1A1F3201552}"/>
</file>

<file path=customXml/itemProps3.xml><?xml version="1.0" encoding="utf-8"?>
<ds:datastoreItem xmlns:ds="http://schemas.openxmlformats.org/officeDocument/2006/customXml" ds:itemID="{196E2A06-BF71-4A35-BCE9-0BAD598B4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Sinopec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2025-02-10T01:43:00Z</dcterms:created>
  <dcterms:modified xsi:type="dcterms:W3CDTF">2025-02-10T02:00:00Z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