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2A" w:rsidRPr="009C342A" w:rsidRDefault="009C342A" w:rsidP="009C342A">
      <w:pPr>
        <w:pStyle w:val="a3"/>
        <w:rPr>
          <w:rFonts w:ascii="宋体" w:eastAsia="宋体" w:hAnsi="宋体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9C342A">
        <w:rPr>
          <w:rFonts w:ascii="宋体" w:eastAsia="宋体" w:hAnsi="宋体"/>
          <w:bCs/>
          <w:sz w:val="24"/>
          <w:szCs w:val="24"/>
        </w:rPr>
        <w:t>1.</w:t>
      </w:r>
      <w:r w:rsidRPr="009C342A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9C342A">
        <w:rPr>
          <w:rFonts w:ascii="宋体" w:eastAsia="宋体" w:hAnsi="宋体"/>
          <w:bCs/>
          <w:sz w:val="24"/>
          <w:szCs w:val="24"/>
        </w:rPr>
        <w:t>NCMW-KJ</w:t>
      </w:r>
      <w:r w:rsidRPr="009C342A">
        <w:rPr>
          <w:rFonts w:ascii="宋体" w:eastAsia="宋体" w:hAnsi="宋体" w:hint="eastAsia"/>
          <w:bCs/>
          <w:sz w:val="24"/>
          <w:szCs w:val="24"/>
        </w:rPr>
        <w:t>-</w:t>
      </w:r>
      <w:r w:rsidRPr="009C342A">
        <w:rPr>
          <w:rFonts w:ascii="宋体" w:eastAsia="宋体" w:hAnsi="宋体"/>
          <w:bCs/>
          <w:sz w:val="24"/>
          <w:szCs w:val="24"/>
        </w:rPr>
        <w:t>JD</w:t>
      </w:r>
      <w:r w:rsidRPr="009C342A">
        <w:rPr>
          <w:rFonts w:ascii="宋体" w:eastAsia="宋体" w:hAnsi="宋体" w:hint="eastAsia"/>
          <w:bCs/>
          <w:sz w:val="24"/>
          <w:szCs w:val="24"/>
        </w:rPr>
        <w:t>-</w:t>
      </w:r>
      <w:r w:rsidRPr="009C342A">
        <w:rPr>
          <w:rFonts w:ascii="宋体" w:eastAsia="宋体" w:hAnsi="宋体"/>
          <w:bCs/>
          <w:sz w:val="24"/>
          <w:szCs w:val="24"/>
        </w:rPr>
        <w:t>202</w:t>
      </w:r>
      <w:r w:rsidRPr="009C342A">
        <w:rPr>
          <w:rFonts w:ascii="宋体" w:eastAsia="宋体" w:hAnsi="宋体" w:hint="eastAsia"/>
          <w:bCs/>
          <w:sz w:val="24"/>
          <w:szCs w:val="24"/>
        </w:rPr>
        <w:t>5</w:t>
      </w:r>
      <w:r w:rsidRPr="009C342A">
        <w:rPr>
          <w:rFonts w:ascii="宋体" w:eastAsia="宋体" w:hAnsi="宋体"/>
          <w:bCs/>
          <w:sz w:val="24"/>
          <w:szCs w:val="24"/>
        </w:rPr>
        <w:t>00</w:t>
      </w:r>
      <w:r w:rsidRPr="009C342A">
        <w:rPr>
          <w:rFonts w:ascii="宋体" w:eastAsia="宋体" w:hAnsi="宋体" w:hint="eastAsia"/>
          <w:bCs/>
          <w:sz w:val="24"/>
          <w:szCs w:val="24"/>
        </w:rPr>
        <w:t>6</w:t>
      </w:r>
      <w:r w:rsidRPr="009C342A">
        <w:rPr>
          <w:rFonts w:ascii="宋体" w:eastAsia="宋体" w:hAnsi="宋体"/>
          <w:bCs/>
          <w:sz w:val="24"/>
          <w:szCs w:val="24"/>
        </w:rPr>
        <w:t xml:space="preserve">  </w:t>
      </w:r>
      <w:r w:rsidRPr="009C342A">
        <w:rPr>
          <w:rFonts w:ascii="宋体" w:eastAsia="宋体" w:hAnsi="宋体" w:hint="eastAsia"/>
          <w:bCs/>
          <w:sz w:val="24"/>
          <w:szCs w:val="24"/>
        </w:rPr>
        <w:t>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/>
          <w:bCs/>
          <w:sz w:val="24"/>
          <w:szCs w:val="24"/>
        </w:rPr>
        <w:t>2.</w:t>
      </w:r>
      <w:r w:rsidRPr="009C342A">
        <w:rPr>
          <w:rFonts w:ascii="宋体" w:eastAsia="宋体" w:hAnsi="宋体" w:hint="eastAsia"/>
          <w:bCs/>
          <w:sz w:val="24"/>
          <w:szCs w:val="24"/>
        </w:rPr>
        <w:t>招标名称、数量</w:t>
      </w:r>
      <w:r w:rsidR="005B5BA9">
        <w:rPr>
          <w:rFonts w:ascii="宋体" w:eastAsia="宋体" w:hAnsi="宋体" w:hint="eastAsia"/>
          <w:bCs/>
          <w:sz w:val="24"/>
          <w:szCs w:val="24"/>
        </w:rPr>
        <w:t>、内容</w:t>
      </w:r>
      <w:r w:rsidRPr="009C342A">
        <w:rPr>
          <w:rFonts w:ascii="宋体" w:eastAsia="宋体" w:hAnsi="宋体" w:hint="eastAsia"/>
          <w:bCs/>
          <w:sz w:val="24"/>
          <w:szCs w:val="24"/>
        </w:rPr>
        <w:t>：</w:t>
      </w:r>
      <w:r w:rsidRPr="009C342A">
        <w:rPr>
          <w:rFonts w:ascii="宋体" w:eastAsia="宋体" w:hAnsi="宋体" w:hint="eastAsia"/>
          <w:sz w:val="24"/>
          <w:szCs w:val="24"/>
        </w:rPr>
        <w:t xml:space="preserve"> 2025-2026年度化机公司</w:t>
      </w:r>
      <w:proofErr w:type="gramStart"/>
      <w:r w:rsidRPr="009C342A">
        <w:rPr>
          <w:rFonts w:ascii="宋体" w:eastAsia="宋体" w:hAnsi="宋体" w:hint="eastAsia"/>
          <w:sz w:val="24"/>
          <w:szCs w:val="24"/>
        </w:rPr>
        <w:t>空压机维保框架</w:t>
      </w:r>
      <w:proofErr w:type="gramEnd"/>
      <w:r w:rsidRPr="009C342A">
        <w:rPr>
          <w:rFonts w:ascii="宋体" w:eastAsia="宋体" w:hAnsi="宋体" w:hint="eastAsia"/>
          <w:sz w:val="24"/>
          <w:szCs w:val="24"/>
        </w:rPr>
        <w:t>合同</w:t>
      </w:r>
      <w:r w:rsidR="005B5BA9">
        <w:rPr>
          <w:rFonts w:ascii="宋体" w:eastAsia="宋体" w:hAnsi="宋体" w:hint="eastAsia"/>
          <w:bCs/>
          <w:sz w:val="24"/>
          <w:szCs w:val="24"/>
        </w:rPr>
        <w:t>；</w:t>
      </w:r>
      <w:proofErr w:type="gramStart"/>
      <w:r w:rsidR="005B5BA9" w:rsidRPr="005B5BA9">
        <w:rPr>
          <w:rFonts w:ascii="宋体" w:eastAsia="宋体" w:hAnsi="宋体" w:hint="eastAsia"/>
          <w:bCs/>
          <w:sz w:val="24"/>
          <w:szCs w:val="24"/>
        </w:rPr>
        <w:t>对化机</w:t>
      </w:r>
      <w:proofErr w:type="gramEnd"/>
      <w:r w:rsidR="005B5BA9" w:rsidRPr="005B5BA9">
        <w:rPr>
          <w:rFonts w:ascii="宋体" w:eastAsia="宋体" w:hAnsi="宋体" w:hint="eastAsia"/>
          <w:bCs/>
          <w:sz w:val="24"/>
          <w:szCs w:val="24"/>
        </w:rPr>
        <w:t>公司在用6台螺杆压缩机：空压站3台LGD160压缩机，深孔钻1台XYFL22-8压缩机，喷涂房1台BMVF37压缩机，激光切割机1台DMZY-30A压缩机进行维保。要求检修响应时间不超过24小时，每月至少检查一次机组，要有双方签字的检查、检修记录表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/>
          <w:bCs/>
          <w:sz w:val="24"/>
          <w:szCs w:val="24"/>
        </w:rPr>
        <w:t>3.</w:t>
      </w:r>
      <w:r w:rsidRPr="009C342A">
        <w:rPr>
          <w:rFonts w:ascii="宋体" w:eastAsia="宋体" w:hAnsi="宋体" w:hint="eastAsia"/>
        </w:rPr>
        <w:t xml:space="preserve"> </w:t>
      </w:r>
      <w:r w:rsidRPr="009C342A">
        <w:rPr>
          <w:rFonts w:ascii="宋体" w:eastAsia="宋体" w:hAnsi="宋体" w:hint="eastAsia"/>
          <w:bCs/>
          <w:sz w:val="24"/>
          <w:szCs w:val="24"/>
        </w:rPr>
        <w:t>项目期限：合同签订生效之起两年。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/>
          <w:bCs/>
          <w:sz w:val="24"/>
          <w:szCs w:val="24"/>
        </w:rPr>
        <w:t>4.</w:t>
      </w:r>
      <w:r w:rsidRPr="009C342A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9C342A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9C342A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/>
          <w:bCs/>
          <w:sz w:val="24"/>
          <w:szCs w:val="24"/>
        </w:rPr>
        <w:t>5.</w:t>
      </w:r>
      <w:r w:rsidRPr="009C342A">
        <w:rPr>
          <w:rFonts w:ascii="宋体" w:eastAsia="宋体" w:hAnsi="宋体" w:hint="eastAsia"/>
          <w:bCs/>
          <w:sz w:val="24"/>
          <w:szCs w:val="24"/>
        </w:rPr>
        <w:t>投标报名截止时间：2025年</w:t>
      </w:r>
      <w:r w:rsidRPr="009C342A">
        <w:rPr>
          <w:rFonts w:ascii="宋体" w:eastAsia="宋体" w:hAnsi="宋体"/>
          <w:bCs/>
          <w:sz w:val="24"/>
          <w:szCs w:val="24"/>
        </w:rPr>
        <w:t>1</w:t>
      </w:r>
      <w:r w:rsidRPr="009C342A">
        <w:rPr>
          <w:rFonts w:ascii="宋体" w:eastAsia="宋体" w:hAnsi="宋体" w:hint="eastAsia"/>
          <w:bCs/>
          <w:sz w:val="24"/>
          <w:szCs w:val="24"/>
        </w:rPr>
        <w:t>月19</w:t>
      </w:r>
      <w:r w:rsidRPr="009C342A">
        <w:rPr>
          <w:rFonts w:ascii="宋体" w:eastAsia="宋体" w:hAnsi="宋体"/>
          <w:bCs/>
          <w:sz w:val="24"/>
          <w:szCs w:val="24"/>
        </w:rPr>
        <w:t>日</w:t>
      </w:r>
      <w:r w:rsidRPr="009C342A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9C342A">
        <w:rPr>
          <w:rFonts w:ascii="宋体" w:eastAsia="宋体" w:hAnsi="宋体"/>
          <w:bCs/>
          <w:sz w:val="24"/>
          <w:szCs w:val="24"/>
        </w:rPr>
        <w:t>1</w:t>
      </w:r>
      <w:r w:rsidRPr="009C342A">
        <w:rPr>
          <w:rFonts w:ascii="宋体" w:eastAsia="宋体" w:hAnsi="宋体" w:hint="eastAsia"/>
          <w:bCs/>
          <w:sz w:val="24"/>
          <w:szCs w:val="24"/>
        </w:rPr>
        <w:t>0:</w:t>
      </w:r>
      <w:r w:rsidRPr="009C342A">
        <w:rPr>
          <w:rFonts w:ascii="宋体" w:eastAsia="宋体" w:hAnsi="宋体"/>
          <w:bCs/>
          <w:sz w:val="24"/>
          <w:szCs w:val="24"/>
        </w:rPr>
        <w:t>0</w:t>
      </w:r>
      <w:r w:rsidRPr="009C342A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/>
          <w:bCs/>
          <w:sz w:val="24"/>
          <w:szCs w:val="24"/>
        </w:rPr>
        <w:t>6.</w:t>
      </w:r>
      <w:r w:rsidRPr="009C342A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9C342A">
          <w:rPr>
            <w:rStyle w:val="ac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9C342A">
        <w:rPr>
          <w:rFonts w:ascii="宋体" w:eastAsia="宋体" w:hAnsi="宋体"/>
          <w:bCs/>
          <w:sz w:val="24"/>
          <w:szCs w:val="24"/>
        </w:rPr>
        <w:t>;</w:t>
      </w:r>
      <w:r w:rsidRPr="009C342A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9C342A" w:rsidRPr="009C342A" w:rsidRDefault="009C342A" w:rsidP="009C342A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9C342A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9C342A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9C342A" w:rsidRPr="009C342A" w:rsidRDefault="0004575E" w:rsidP="00F0064C">
      <w:pPr>
        <w:spacing w:line="360" w:lineRule="auto"/>
        <w:ind w:firstLineChars="900" w:firstLine="189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9C342A" w:rsidRPr="00761EB8">
          <w:rPr>
            <w:rStyle w:val="ac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9C342A" w:rsidRPr="009C342A">
        <w:rPr>
          <w:rFonts w:ascii="宋体" w:eastAsia="宋体" w:hAnsi="宋体"/>
          <w:bCs/>
          <w:sz w:val="24"/>
          <w:szCs w:val="24"/>
        </w:rPr>
        <w:t xml:space="preserve"> </w:t>
      </w:r>
      <w:r w:rsidR="009C342A" w:rsidRPr="009C342A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9C342A" w:rsidRPr="009C342A" w:rsidRDefault="009C342A" w:rsidP="009C342A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9C342A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开标时间：2025年</w:t>
      </w:r>
      <w:r w:rsidRPr="009C342A">
        <w:rPr>
          <w:rFonts w:ascii="宋体" w:eastAsia="宋体" w:hAnsi="宋体"/>
          <w:bCs/>
          <w:sz w:val="24"/>
          <w:szCs w:val="24"/>
        </w:rPr>
        <w:t>1</w:t>
      </w:r>
      <w:r w:rsidRPr="009C342A">
        <w:rPr>
          <w:rFonts w:ascii="宋体" w:eastAsia="宋体" w:hAnsi="宋体" w:hint="eastAsia"/>
          <w:bCs/>
          <w:sz w:val="24"/>
          <w:szCs w:val="24"/>
        </w:rPr>
        <w:t>月23日 10:00（北京时间）。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/>
          <w:bCs/>
          <w:sz w:val="24"/>
          <w:szCs w:val="24"/>
        </w:rPr>
        <w:t>7.</w:t>
      </w:r>
      <w:r w:rsidRPr="009C342A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9C342A">
        <w:rPr>
          <w:rFonts w:ascii="宋体" w:eastAsia="宋体" w:hAnsi="宋体"/>
          <w:bCs/>
          <w:sz w:val="24"/>
          <w:szCs w:val="24"/>
        </w:rPr>
        <w:t>02</w:t>
      </w:r>
      <w:r w:rsidRPr="009C342A">
        <w:rPr>
          <w:rFonts w:ascii="宋体" w:eastAsia="宋体" w:hAnsi="宋体" w:hint="eastAsia"/>
          <w:bCs/>
          <w:sz w:val="24"/>
          <w:szCs w:val="24"/>
        </w:rPr>
        <w:t>5年</w:t>
      </w:r>
      <w:r w:rsidRPr="009C342A">
        <w:rPr>
          <w:rFonts w:ascii="宋体" w:eastAsia="宋体" w:hAnsi="宋体"/>
          <w:bCs/>
          <w:sz w:val="24"/>
          <w:szCs w:val="24"/>
        </w:rPr>
        <w:t>1</w:t>
      </w:r>
      <w:r w:rsidRPr="009C342A">
        <w:rPr>
          <w:rFonts w:ascii="宋体" w:eastAsia="宋体" w:hAnsi="宋体" w:hint="eastAsia"/>
          <w:bCs/>
          <w:sz w:val="24"/>
          <w:szCs w:val="24"/>
        </w:rPr>
        <w:t xml:space="preserve">月23日 </w:t>
      </w:r>
      <w:r w:rsidRPr="009C342A">
        <w:rPr>
          <w:rFonts w:ascii="宋体" w:eastAsia="宋体" w:hAnsi="宋体"/>
          <w:bCs/>
          <w:sz w:val="24"/>
          <w:szCs w:val="24"/>
        </w:rPr>
        <w:t>1</w:t>
      </w:r>
      <w:r w:rsidRPr="009C342A">
        <w:rPr>
          <w:rFonts w:ascii="宋体" w:eastAsia="宋体" w:hAnsi="宋体" w:hint="eastAsia"/>
          <w:bCs/>
          <w:sz w:val="24"/>
          <w:szCs w:val="24"/>
        </w:rPr>
        <w:t>0:00前与葛颖颖联系，技术咨询请与朱忠华联系（技术方面的询问请以邮件或传真的形式）。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8</w:t>
      </w:r>
      <w:r w:rsidRPr="009C342A">
        <w:rPr>
          <w:rFonts w:ascii="宋体" w:eastAsia="宋体" w:hAnsi="宋体"/>
          <w:bCs/>
          <w:sz w:val="24"/>
          <w:szCs w:val="24"/>
        </w:rPr>
        <w:t>.</w:t>
      </w:r>
      <w:r w:rsidRPr="009C342A">
        <w:rPr>
          <w:rFonts w:ascii="宋体" w:eastAsia="宋体" w:hAnsi="宋体" w:hint="eastAsia"/>
          <w:bCs/>
          <w:sz w:val="24"/>
          <w:szCs w:val="24"/>
        </w:rPr>
        <w:t>投</w:t>
      </w:r>
      <w:r w:rsidRPr="009C342A">
        <w:rPr>
          <w:rFonts w:ascii="宋体" w:eastAsia="宋体" w:hAnsi="宋体"/>
          <w:bCs/>
          <w:sz w:val="24"/>
          <w:szCs w:val="24"/>
        </w:rPr>
        <w:t>标要求</w:t>
      </w:r>
      <w:r w:rsidRPr="009C342A">
        <w:rPr>
          <w:rFonts w:ascii="宋体" w:eastAsia="宋体" w:hAnsi="宋体" w:hint="eastAsia"/>
          <w:bCs/>
          <w:sz w:val="24"/>
          <w:szCs w:val="24"/>
        </w:rPr>
        <w:t>：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（1）具有独立订立合同的权利和履行合同的能力，依法取得营业执照，营业执照处于有效期，营业执照、税务登记证、组织机构代码证三证齐全的法人或三证齐全的其他组织，经营范围包括：空压机安装、调试、维修、技术服务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（2）具有所需项目服务能力，三年内具有服务业绩且提供的服务未出现重大问题；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（3）具有良好的商业信誉，财务状况和市场行为良好。没有处于被有权机关吊销营业执照、吊销资质、停业整顿、取消投标资格以及财产被接管、冻结或进入破产程序等；</w:t>
      </w:r>
      <w:r w:rsidRPr="009C342A">
        <w:rPr>
          <w:rFonts w:ascii="宋体" w:eastAsia="宋体" w:hAnsi="宋体" w:hint="eastAsia"/>
          <w:bCs/>
          <w:sz w:val="24"/>
          <w:szCs w:val="24"/>
        </w:rPr>
        <w:tab/>
      </w:r>
      <w:r w:rsidRPr="009C342A">
        <w:rPr>
          <w:rFonts w:ascii="宋体" w:eastAsia="宋体" w:hAnsi="宋体" w:hint="eastAsia"/>
          <w:bCs/>
          <w:sz w:val="24"/>
          <w:szCs w:val="24"/>
        </w:rPr>
        <w:tab/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（4）在近三年参加的其他采购活动中，没有违法记录；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lastRenderedPageBreak/>
        <w:t>（5）符合法律、法规规定的其他条件。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9C342A">
        <w:rPr>
          <w:rFonts w:ascii="宋体" w:eastAsia="宋体" w:hAnsi="宋体"/>
          <w:bCs/>
          <w:sz w:val="24"/>
          <w:szCs w:val="24"/>
        </w:rPr>
        <w:t>075201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9C342A">
        <w:rPr>
          <w:rFonts w:ascii="宋体" w:eastAsia="宋体" w:hAnsi="宋体"/>
          <w:bCs/>
          <w:sz w:val="24"/>
          <w:szCs w:val="24"/>
        </w:rPr>
        <w:t>eyy.nhgs@sinopec.com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联 系 人：朱忠华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手    机：1</w:t>
      </w:r>
      <w:r w:rsidRPr="009C342A">
        <w:rPr>
          <w:rFonts w:ascii="宋体" w:eastAsia="宋体" w:hAnsi="宋体"/>
          <w:bCs/>
          <w:sz w:val="24"/>
          <w:szCs w:val="24"/>
        </w:rPr>
        <w:t>3913327195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9C342A">
        <w:rPr>
          <w:rFonts w:ascii="宋体" w:eastAsia="宋体" w:hAnsi="宋体"/>
          <w:bCs/>
          <w:sz w:val="24"/>
          <w:szCs w:val="24"/>
        </w:rPr>
        <w:t>zhuzh.nhgs@sinopec.com</w:t>
      </w:r>
    </w:p>
    <w:p w:rsidR="009C342A" w:rsidRPr="009C342A" w:rsidRDefault="009C342A" w:rsidP="009C34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C342A" w:rsidRPr="009C342A" w:rsidRDefault="009C342A" w:rsidP="009C34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42A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9C342A" w:rsidRPr="009C342A" w:rsidRDefault="009C342A" w:rsidP="009C342A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9C342A" w:rsidRPr="009C342A" w:rsidRDefault="009C342A" w:rsidP="009C342A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  <w:sectPr w:rsidR="009C342A" w:rsidRPr="009C342A" w:rsidSect="009C342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C342A">
        <w:rPr>
          <w:rFonts w:ascii="宋体" w:eastAsia="宋体" w:hAnsi="宋体" w:hint="eastAsia"/>
          <w:bCs/>
          <w:sz w:val="24"/>
          <w:szCs w:val="24"/>
        </w:rPr>
        <w:tab/>
        <w:t xml:space="preserve">        </w:t>
      </w:r>
      <w:r w:rsidRPr="009C342A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9C342A">
        <w:rPr>
          <w:rFonts w:ascii="宋体" w:eastAsia="宋体" w:hAnsi="宋体" w:hint="eastAsia"/>
          <w:bCs/>
          <w:sz w:val="24"/>
          <w:szCs w:val="24"/>
        </w:rPr>
        <w:t xml:space="preserve"> 2025年</w:t>
      </w:r>
      <w:r w:rsidRPr="009C342A">
        <w:rPr>
          <w:rFonts w:ascii="宋体" w:eastAsia="宋体" w:hAnsi="宋体"/>
          <w:bCs/>
          <w:sz w:val="24"/>
          <w:szCs w:val="24"/>
        </w:rPr>
        <w:t>1</w:t>
      </w:r>
      <w:r w:rsidRPr="009C342A">
        <w:rPr>
          <w:rFonts w:ascii="宋体" w:eastAsia="宋体" w:hAnsi="宋体" w:hint="eastAsia"/>
          <w:bCs/>
          <w:sz w:val="24"/>
          <w:szCs w:val="24"/>
        </w:rPr>
        <w:t>月14日</w:t>
      </w:r>
    </w:p>
    <w:p w:rsidR="009C342A" w:rsidRPr="009C342A" w:rsidRDefault="009C342A" w:rsidP="009C342A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</w:p>
    <w:p w:rsidR="009C342A" w:rsidRPr="009C342A" w:rsidRDefault="009C342A" w:rsidP="009C342A">
      <w:pPr>
        <w:rPr>
          <w:rFonts w:ascii="宋体" w:eastAsia="宋体" w:hAnsi="宋体"/>
          <w:sz w:val="24"/>
          <w:szCs w:val="24"/>
        </w:rPr>
      </w:pPr>
      <w:r w:rsidRPr="009C342A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:rsidR="009C342A" w:rsidRPr="009C342A" w:rsidRDefault="009C342A" w:rsidP="009C342A">
      <w:pPr>
        <w:rPr>
          <w:rFonts w:ascii="宋体" w:eastAsia="宋体" w:hAnsi="宋体"/>
        </w:rPr>
      </w:pPr>
    </w:p>
    <w:p w:rsidR="009C342A" w:rsidRPr="00D5404A" w:rsidRDefault="009C342A" w:rsidP="009C342A">
      <w:pPr>
        <w:pStyle w:val="a4"/>
        <w:rPr>
          <w:rFonts w:ascii="宋体" w:eastAsia="宋体" w:hAnsi="宋体"/>
        </w:rPr>
      </w:pPr>
      <w:bookmarkStart w:id="2" w:name="_Toc183527786"/>
      <w:r w:rsidRPr="00D5404A">
        <w:rPr>
          <w:rFonts w:ascii="宋体" w:eastAsia="宋体" w:hAnsi="宋体" w:hint="eastAsia"/>
        </w:rPr>
        <w:t>投标参加确认函</w:t>
      </w:r>
      <w:bookmarkEnd w:id="2"/>
    </w:p>
    <w:p w:rsidR="009C342A" w:rsidRPr="009C342A" w:rsidRDefault="009C342A" w:rsidP="009C34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42A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9C342A" w:rsidRPr="009C342A" w:rsidRDefault="009C342A" w:rsidP="009C342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C342A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9C342A">
        <w:rPr>
          <w:rFonts w:ascii="宋体" w:eastAsia="宋体" w:hAnsi="宋体" w:hint="eastAsia"/>
          <w:sz w:val="24"/>
          <w:szCs w:val="24"/>
        </w:rPr>
        <w:t>年</w:t>
      </w:r>
      <w:r w:rsidRPr="009C342A">
        <w:rPr>
          <w:rFonts w:ascii="宋体" w:eastAsia="宋体" w:hAnsi="宋体"/>
          <w:sz w:val="24"/>
          <w:szCs w:val="24"/>
        </w:rPr>
        <w:t>1</w:t>
      </w:r>
      <w:r w:rsidRPr="009C342A">
        <w:rPr>
          <w:rFonts w:ascii="宋体" w:eastAsia="宋体" w:hAnsi="宋体" w:hint="eastAsia"/>
          <w:sz w:val="24"/>
          <w:szCs w:val="24"/>
        </w:rPr>
        <w:t>月14日发出的《2025-2026年度化机公司空压机维保框架合同</w:t>
      </w:r>
      <w:r w:rsidRPr="009C342A">
        <w:rPr>
          <w:rFonts w:ascii="宋体" w:eastAsia="宋体" w:hAnsi="宋体" w:hint="eastAsia"/>
          <w:bCs/>
          <w:sz w:val="24"/>
          <w:szCs w:val="24"/>
        </w:rPr>
        <w:t>招标公告</w:t>
      </w:r>
      <w:r w:rsidRPr="009C342A">
        <w:rPr>
          <w:rFonts w:ascii="宋体" w:eastAsia="宋体" w:hAnsi="宋体" w:hint="eastAsia"/>
          <w:sz w:val="24"/>
          <w:szCs w:val="24"/>
        </w:rPr>
        <w:t>》</w:t>
      </w:r>
      <w:r w:rsidRPr="009C342A">
        <w:rPr>
          <w:rFonts w:ascii="宋体" w:eastAsia="宋体" w:hAnsi="宋体" w:hint="eastAsia"/>
          <w:bCs/>
          <w:sz w:val="24"/>
          <w:szCs w:val="24"/>
        </w:rPr>
        <w:t>，</w:t>
      </w:r>
      <w:r w:rsidRPr="009C342A">
        <w:rPr>
          <w:rFonts w:ascii="宋体" w:eastAsia="宋体" w:hAnsi="宋体" w:hint="eastAsia"/>
          <w:sz w:val="24"/>
          <w:szCs w:val="24"/>
        </w:rPr>
        <w:t>确认参加投标。</w:t>
      </w:r>
    </w:p>
    <w:p w:rsidR="009C342A" w:rsidRPr="009C342A" w:rsidRDefault="009C342A" w:rsidP="009C34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342A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9C342A" w:rsidRPr="009C342A" w:rsidTr="00FE45D8">
        <w:trPr>
          <w:trHeight w:val="915"/>
        </w:trPr>
        <w:tc>
          <w:tcPr>
            <w:tcW w:w="535" w:type="pct"/>
            <w:vMerge w:val="restart"/>
            <w:vAlign w:val="center"/>
          </w:tcPr>
          <w:p w:rsidR="009C342A" w:rsidRPr="009C342A" w:rsidRDefault="009C342A" w:rsidP="00FE45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9C342A" w:rsidRPr="009C342A" w:rsidRDefault="009C342A" w:rsidP="00FE45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9C342A" w:rsidRPr="009C342A" w:rsidRDefault="009C342A" w:rsidP="00FE45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9C342A" w:rsidRPr="009C342A" w:rsidRDefault="009C342A" w:rsidP="00FE45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9C342A" w:rsidRPr="009C342A" w:rsidRDefault="009C342A" w:rsidP="00FE45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42A" w:rsidRPr="009C342A" w:rsidTr="00FE45D8">
        <w:trPr>
          <w:trHeight w:val="915"/>
        </w:trPr>
        <w:tc>
          <w:tcPr>
            <w:tcW w:w="535" w:type="pct"/>
            <w:vMerge/>
            <w:vAlign w:val="center"/>
          </w:tcPr>
          <w:p w:rsidR="009C342A" w:rsidRPr="009C342A" w:rsidRDefault="009C342A" w:rsidP="00FE45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42A" w:rsidRPr="009C342A" w:rsidTr="00FE45D8">
        <w:trPr>
          <w:trHeight w:val="915"/>
        </w:trPr>
        <w:tc>
          <w:tcPr>
            <w:tcW w:w="535" w:type="pct"/>
            <w:vMerge/>
            <w:vAlign w:val="center"/>
          </w:tcPr>
          <w:p w:rsidR="009C342A" w:rsidRPr="009C342A" w:rsidRDefault="009C342A" w:rsidP="00FE45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9C342A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42A" w:rsidRPr="009C342A" w:rsidTr="00FE45D8">
        <w:trPr>
          <w:trHeight w:val="915"/>
        </w:trPr>
        <w:tc>
          <w:tcPr>
            <w:tcW w:w="535" w:type="pct"/>
            <w:vMerge/>
            <w:vAlign w:val="center"/>
          </w:tcPr>
          <w:p w:rsidR="009C342A" w:rsidRPr="009C342A" w:rsidRDefault="009C342A" w:rsidP="00FE45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C342A" w:rsidRPr="009C342A" w:rsidRDefault="009C342A" w:rsidP="00FE45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342A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9C34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342A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9C342A" w:rsidRPr="009C342A" w:rsidRDefault="009C342A" w:rsidP="00FE45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C342A" w:rsidRPr="009C342A" w:rsidRDefault="009C342A" w:rsidP="009C342A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9C342A" w:rsidRPr="009C342A" w:rsidRDefault="009C342A" w:rsidP="009C342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42A">
        <w:rPr>
          <w:rFonts w:ascii="宋体" w:eastAsia="宋体" w:hAnsi="宋体" w:hint="eastAsia"/>
          <w:sz w:val="24"/>
          <w:szCs w:val="24"/>
        </w:rPr>
        <w:t>投标单位（盖章）：</w:t>
      </w:r>
      <w:r w:rsidRPr="009C342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C342A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9C342A">
        <w:rPr>
          <w:rFonts w:ascii="宋体" w:eastAsia="宋体" w:hAnsi="宋体"/>
          <w:sz w:val="24"/>
          <w:szCs w:val="24"/>
        </w:rPr>
        <w:t xml:space="preserve">  </w:t>
      </w:r>
    </w:p>
    <w:p w:rsidR="009C342A" w:rsidRPr="009C342A" w:rsidRDefault="009C342A" w:rsidP="009C342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1CD5" w:rsidRPr="009C342A" w:rsidRDefault="009C342A" w:rsidP="009C342A">
      <w:pPr>
        <w:spacing w:line="360" w:lineRule="auto"/>
        <w:rPr>
          <w:rFonts w:ascii="宋体" w:eastAsia="宋体" w:hAnsi="宋体"/>
        </w:rPr>
      </w:pPr>
      <w:r w:rsidRPr="009C342A">
        <w:rPr>
          <w:rFonts w:ascii="宋体" w:eastAsia="宋体" w:hAnsi="宋体"/>
          <w:sz w:val="24"/>
          <w:szCs w:val="24"/>
        </w:rPr>
        <w:t>日</w:t>
      </w:r>
      <w:r w:rsidRPr="009C342A">
        <w:rPr>
          <w:rFonts w:ascii="宋体" w:eastAsia="宋体" w:hAnsi="宋体" w:hint="eastAsia"/>
          <w:sz w:val="24"/>
          <w:szCs w:val="24"/>
        </w:rPr>
        <w:t xml:space="preserve"> </w:t>
      </w:r>
      <w:r w:rsidRPr="009C342A">
        <w:rPr>
          <w:rFonts w:ascii="宋体" w:eastAsia="宋体" w:hAnsi="宋体"/>
          <w:sz w:val="24"/>
          <w:szCs w:val="24"/>
        </w:rPr>
        <w:t>期 ：</w:t>
      </w:r>
      <w:r w:rsidRPr="009C342A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sectPr w:rsidR="00421CD5" w:rsidRPr="009C342A" w:rsidSect="00D5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E3" w:rsidRDefault="005043E3" w:rsidP="009C342A">
      <w:r>
        <w:separator/>
      </w:r>
    </w:p>
  </w:endnote>
  <w:endnote w:type="continuationSeparator" w:id="0">
    <w:p w:rsidR="005043E3" w:rsidRDefault="005043E3" w:rsidP="009C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76" w:rsidRDefault="00D55C76" w:rsidP="00D9770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E3" w:rsidRDefault="005043E3" w:rsidP="009C342A">
      <w:r>
        <w:separator/>
      </w:r>
    </w:p>
  </w:footnote>
  <w:footnote w:type="continuationSeparator" w:id="0">
    <w:p w:rsidR="005043E3" w:rsidRDefault="005043E3" w:rsidP="009C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42A"/>
    <w:rsid w:val="0004575E"/>
    <w:rsid w:val="00421CD5"/>
    <w:rsid w:val="005043E3"/>
    <w:rsid w:val="005B5BA9"/>
    <w:rsid w:val="00735783"/>
    <w:rsid w:val="007D5A2D"/>
    <w:rsid w:val="008061CE"/>
    <w:rsid w:val="009C342A"/>
    <w:rsid w:val="00D5404A"/>
    <w:rsid w:val="00D5494D"/>
    <w:rsid w:val="00D55C76"/>
    <w:rsid w:val="00F0064C"/>
    <w:rsid w:val="00F9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C34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9C34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C342A"/>
    <w:rPr>
      <w:sz w:val="18"/>
      <w:szCs w:val="18"/>
    </w:rPr>
  </w:style>
  <w:style w:type="paragraph" w:styleId="ab">
    <w:name w:val="footer"/>
    <w:aliases w:val="Footer-Even,Footer1"/>
    <w:basedOn w:val="a"/>
    <w:link w:val="Char4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aliases w:val="Footer-Even Char,Footer1 Char"/>
    <w:basedOn w:val="a0"/>
    <w:link w:val="ab"/>
    <w:uiPriority w:val="99"/>
    <w:rsid w:val="009C342A"/>
    <w:rPr>
      <w:sz w:val="18"/>
      <w:szCs w:val="18"/>
    </w:rPr>
  </w:style>
  <w:style w:type="character" w:styleId="ac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1C1347-5772-44A2-B804-A19D57A3BB69}"/>
</file>

<file path=customXml/itemProps2.xml><?xml version="1.0" encoding="utf-8"?>
<ds:datastoreItem xmlns:ds="http://schemas.openxmlformats.org/officeDocument/2006/customXml" ds:itemID="{DA48AFD8-F8DA-4141-8BED-16D19928E92A}"/>
</file>

<file path=customXml/itemProps3.xml><?xml version="1.0" encoding="utf-8"?>
<ds:datastoreItem xmlns:ds="http://schemas.openxmlformats.org/officeDocument/2006/customXml" ds:itemID="{5C579E0D-5E07-4101-AC1E-FFB52D5A9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3</cp:revision>
  <dcterms:created xsi:type="dcterms:W3CDTF">2025-01-14T02:02:00Z</dcterms:created>
  <dcterms:modified xsi:type="dcterms:W3CDTF">2025-01-14T02:03:00Z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