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66D8" w:rsidRDefault="00F866D8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F866D8" w:rsidRDefault="00941B14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F866D8" w:rsidRDefault="00941B14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F866D8" w:rsidRDefault="00941B14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南京泰达化工设备制造有限公司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202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年度化机公司裙座鞍座制作框架协议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南京泰达化工设备制造有限公司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F866D8" w:rsidRDefault="00941B14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F866D8" w:rsidRDefault="00941B14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）：【详见附件】。</w:t>
      </w:r>
    </w:p>
    <w:p w:rsidR="00F866D8" w:rsidRDefault="00F866D8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F866D8" w:rsidRDefault="00941B14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F866D8" w:rsidRDefault="00F866D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866D8" w:rsidRDefault="00F866D8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tbl>
      <w:tblPr>
        <w:tblpPr w:leftFromText="180" w:rightFromText="180" w:vertAnchor="page" w:horzAnchor="margin" w:tblpY="2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426"/>
        <w:gridCol w:w="3084"/>
        <w:gridCol w:w="2393"/>
      </w:tblGrid>
      <w:tr w:rsidR="00F866D8">
        <w:trPr>
          <w:trHeight w:val="1218"/>
        </w:trPr>
        <w:tc>
          <w:tcPr>
            <w:tcW w:w="1426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426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084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施工场地</w:t>
            </w:r>
          </w:p>
        </w:tc>
        <w:tc>
          <w:tcPr>
            <w:tcW w:w="2393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报价（元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吨）</w:t>
            </w:r>
          </w:p>
        </w:tc>
      </w:tr>
      <w:tr w:rsidR="00F866D8">
        <w:trPr>
          <w:trHeight w:val="387"/>
        </w:trPr>
        <w:tc>
          <w:tcPr>
            <w:tcW w:w="1426" w:type="dxa"/>
            <w:vMerge w:val="restart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26" w:type="dxa"/>
            <w:vMerge w:val="restart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聚酯裙座</w:t>
            </w:r>
          </w:p>
        </w:tc>
        <w:tc>
          <w:tcPr>
            <w:tcW w:w="3084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化机公司厂内制作</w:t>
            </w:r>
          </w:p>
        </w:tc>
        <w:tc>
          <w:tcPr>
            <w:tcW w:w="2393" w:type="dxa"/>
            <w:vAlign w:val="center"/>
          </w:tcPr>
          <w:p w:rsidR="00F866D8" w:rsidRDefault="00941B14"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2300</w:t>
            </w:r>
          </w:p>
        </w:tc>
      </w:tr>
      <w:tr w:rsidR="00F866D8">
        <w:trPr>
          <w:trHeight w:val="727"/>
        </w:trPr>
        <w:tc>
          <w:tcPr>
            <w:tcW w:w="1426" w:type="dxa"/>
            <w:vMerge/>
            <w:vAlign w:val="center"/>
          </w:tcPr>
          <w:p w:rsidR="00F866D8" w:rsidRDefault="00F866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F866D8" w:rsidRDefault="00F866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84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化机公司厂外制作</w:t>
            </w:r>
          </w:p>
        </w:tc>
        <w:tc>
          <w:tcPr>
            <w:tcW w:w="2393" w:type="dxa"/>
            <w:vAlign w:val="center"/>
          </w:tcPr>
          <w:p w:rsidR="00F866D8" w:rsidRDefault="00941B14"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2500</w:t>
            </w:r>
          </w:p>
        </w:tc>
      </w:tr>
      <w:tr w:rsidR="00F866D8">
        <w:trPr>
          <w:trHeight w:val="387"/>
        </w:trPr>
        <w:tc>
          <w:tcPr>
            <w:tcW w:w="1426" w:type="dxa"/>
            <w:vMerge w:val="restart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26" w:type="dxa"/>
            <w:vMerge w:val="restart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鞍座</w:t>
            </w:r>
          </w:p>
        </w:tc>
        <w:tc>
          <w:tcPr>
            <w:tcW w:w="3084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化机公司厂内制作</w:t>
            </w:r>
          </w:p>
        </w:tc>
        <w:tc>
          <w:tcPr>
            <w:tcW w:w="2393" w:type="dxa"/>
            <w:vAlign w:val="center"/>
          </w:tcPr>
          <w:p w:rsidR="00F866D8" w:rsidRDefault="00941B14"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2100</w:t>
            </w:r>
          </w:p>
        </w:tc>
      </w:tr>
      <w:tr w:rsidR="00F866D8">
        <w:trPr>
          <w:trHeight w:val="387"/>
        </w:trPr>
        <w:tc>
          <w:tcPr>
            <w:tcW w:w="1426" w:type="dxa"/>
            <w:vMerge/>
            <w:vAlign w:val="center"/>
          </w:tcPr>
          <w:p w:rsidR="00F866D8" w:rsidRDefault="00F866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F866D8" w:rsidRDefault="00F866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:rsidR="00F866D8" w:rsidRDefault="0094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化机公司厂外制作</w:t>
            </w:r>
          </w:p>
        </w:tc>
        <w:tc>
          <w:tcPr>
            <w:tcW w:w="2393" w:type="dxa"/>
            <w:vAlign w:val="center"/>
          </w:tcPr>
          <w:p w:rsidR="00F866D8" w:rsidRDefault="00941B14"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2100</w:t>
            </w:r>
          </w:p>
        </w:tc>
      </w:tr>
    </w:tbl>
    <w:p w:rsidR="00F866D8" w:rsidRDefault="00941B14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附件：</w:t>
      </w:r>
      <w:bookmarkStart w:id="0" w:name="_GoBack"/>
      <w:bookmarkEnd w:id="0"/>
    </w:p>
    <w:sectPr w:rsidR="00F866D8" w:rsidSect="00F866D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14" w:rsidRDefault="00941B14" w:rsidP="00F866D8">
      <w:r>
        <w:separator/>
      </w:r>
    </w:p>
  </w:endnote>
  <w:endnote w:type="continuationSeparator" w:id="0">
    <w:p w:rsidR="00941B14" w:rsidRDefault="00941B14" w:rsidP="00F8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D8" w:rsidRDefault="00941B14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F866D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F866D8">
      <w:rPr>
        <w:rFonts w:ascii="宋体" w:eastAsia="宋体" w:hAnsi="宋体"/>
        <w:sz w:val="28"/>
        <w:szCs w:val="24"/>
      </w:rPr>
      <w:fldChar w:fldCharType="separate"/>
    </w:r>
    <w:r w:rsidR="00DF3F9C">
      <w:rPr>
        <w:rStyle w:val="ad"/>
        <w:rFonts w:ascii="宋体" w:eastAsia="宋体" w:hAnsi="宋体"/>
        <w:noProof/>
        <w:sz w:val="28"/>
        <w:szCs w:val="24"/>
      </w:rPr>
      <w:t>２</w:t>
    </w:r>
    <w:r w:rsidR="00F866D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F866D8" w:rsidRDefault="00F866D8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D8" w:rsidRDefault="00941B14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F866D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F866D8">
      <w:rPr>
        <w:rFonts w:ascii="宋体" w:eastAsia="宋体" w:hAnsi="宋体"/>
        <w:sz w:val="28"/>
        <w:szCs w:val="24"/>
      </w:rPr>
      <w:fldChar w:fldCharType="separate"/>
    </w:r>
    <w:r w:rsidR="00DF3F9C">
      <w:rPr>
        <w:rStyle w:val="ad"/>
        <w:rFonts w:ascii="宋体" w:eastAsia="宋体" w:hAnsi="宋体"/>
        <w:noProof/>
        <w:sz w:val="28"/>
        <w:szCs w:val="24"/>
      </w:rPr>
      <w:t>１</w:t>
    </w:r>
    <w:r w:rsidR="00F866D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F866D8" w:rsidRDefault="00F866D8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14" w:rsidRDefault="00941B14" w:rsidP="00F866D8">
      <w:r>
        <w:separator/>
      </w:r>
    </w:p>
  </w:footnote>
  <w:footnote w:type="continuationSeparator" w:id="0">
    <w:p w:rsidR="00941B14" w:rsidRDefault="00941B14" w:rsidP="00F86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D8" w:rsidRDefault="00F866D8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70BD"/>
    <w:rsid w:val="000411C1"/>
    <w:rsid w:val="000510C7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341C"/>
    <w:rsid w:val="004A3571"/>
    <w:rsid w:val="004B01E6"/>
    <w:rsid w:val="004C2E0C"/>
    <w:rsid w:val="004E6F36"/>
    <w:rsid w:val="004F461F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6741C"/>
    <w:rsid w:val="006830BE"/>
    <w:rsid w:val="006B1843"/>
    <w:rsid w:val="006B4E35"/>
    <w:rsid w:val="006C1CB8"/>
    <w:rsid w:val="00761E2B"/>
    <w:rsid w:val="0076309D"/>
    <w:rsid w:val="00763ABA"/>
    <w:rsid w:val="00781046"/>
    <w:rsid w:val="007A3264"/>
    <w:rsid w:val="007A5659"/>
    <w:rsid w:val="008033A3"/>
    <w:rsid w:val="00850A97"/>
    <w:rsid w:val="00857D39"/>
    <w:rsid w:val="00870032"/>
    <w:rsid w:val="0087626B"/>
    <w:rsid w:val="0088379C"/>
    <w:rsid w:val="00887AF1"/>
    <w:rsid w:val="008C6C93"/>
    <w:rsid w:val="008D6953"/>
    <w:rsid w:val="008F5C5F"/>
    <w:rsid w:val="0090520A"/>
    <w:rsid w:val="00930136"/>
    <w:rsid w:val="00941B14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BB6"/>
    <w:rsid w:val="00B0471E"/>
    <w:rsid w:val="00B267C9"/>
    <w:rsid w:val="00B756B7"/>
    <w:rsid w:val="00BB6CF7"/>
    <w:rsid w:val="00C16FEA"/>
    <w:rsid w:val="00C23D71"/>
    <w:rsid w:val="00C50831"/>
    <w:rsid w:val="00C77A93"/>
    <w:rsid w:val="00C82249"/>
    <w:rsid w:val="00C87C3F"/>
    <w:rsid w:val="00CC4D5E"/>
    <w:rsid w:val="00D6033D"/>
    <w:rsid w:val="00DA7CC1"/>
    <w:rsid w:val="00DC5455"/>
    <w:rsid w:val="00DF3F9C"/>
    <w:rsid w:val="00E0071C"/>
    <w:rsid w:val="00E10266"/>
    <w:rsid w:val="00E22E79"/>
    <w:rsid w:val="00E35FA3"/>
    <w:rsid w:val="00E46CFF"/>
    <w:rsid w:val="00E764B0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66D8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  <w:rsid w:val="6ED1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866D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F866D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F866D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F866D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F866D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F866D8"/>
    <w:rPr>
      <w:sz w:val="18"/>
      <w:szCs w:val="18"/>
      <w:lang w:val="zh-CN"/>
    </w:rPr>
  </w:style>
  <w:style w:type="paragraph" w:styleId="a9">
    <w:name w:val="footer"/>
    <w:basedOn w:val="a"/>
    <w:qFormat/>
    <w:rsid w:val="00F8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F8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F866D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F866D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F866D8"/>
  </w:style>
  <w:style w:type="character" w:styleId="ae">
    <w:name w:val="FollowedHyperlink"/>
    <w:basedOn w:val="a0"/>
    <w:uiPriority w:val="99"/>
    <w:semiHidden/>
    <w:unhideWhenUsed/>
    <w:qFormat/>
    <w:rsid w:val="00F866D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F866D8"/>
  </w:style>
  <w:style w:type="character" w:styleId="HTML0">
    <w:name w:val="HTML Typewriter"/>
    <w:basedOn w:val="a0"/>
    <w:uiPriority w:val="99"/>
    <w:semiHidden/>
    <w:unhideWhenUsed/>
    <w:qFormat/>
    <w:rsid w:val="00F866D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F866D8"/>
  </w:style>
  <w:style w:type="character" w:styleId="HTML2">
    <w:name w:val="HTML Variable"/>
    <w:basedOn w:val="a0"/>
    <w:uiPriority w:val="99"/>
    <w:semiHidden/>
    <w:unhideWhenUsed/>
    <w:qFormat/>
    <w:rsid w:val="00F866D8"/>
  </w:style>
  <w:style w:type="character" w:styleId="af">
    <w:name w:val="Hyperlink"/>
    <w:basedOn w:val="a0"/>
    <w:uiPriority w:val="99"/>
    <w:semiHidden/>
    <w:unhideWhenUsed/>
    <w:qFormat/>
    <w:rsid w:val="00F866D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F866D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F866D8"/>
  </w:style>
  <w:style w:type="character" w:styleId="HTML5">
    <w:name w:val="HTML Keyboard"/>
    <w:basedOn w:val="a0"/>
    <w:uiPriority w:val="99"/>
    <w:semiHidden/>
    <w:unhideWhenUsed/>
    <w:qFormat/>
    <w:rsid w:val="00F866D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F866D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F866D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F866D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F866D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F866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F1E81-A06D-4CB3-B485-C5A84E54B4F4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1953C4F4-802C-496A-899F-EBBE1A0616F0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2024-12-30T00:18:00Z</dcterms:created>
  <dcterms:modified xsi:type="dcterms:W3CDTF">2024-12-30T00:18:00Z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