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Default="0062270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22701"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="00B42E2C" w:rsidRPr="00B42E2C">
        <w:rPr>
          <w:rFonts w:asciiTheme="minorEastAsia" w:hAnsiTheme="minorEastAsia" w:hint="eastAsia"/>
          <w:b/>
          <w:bCs/>
          <w:sz w:val="32"/>
          <w:szCs w:val="32"/>
        </w:rPr>
        <w:t>佑-4405B-4414B、超-4415B-4419B</w:t>
      </w:r>
      <w:r w:rsidR="003B775F" w:rsidRPr="003B775F">
        <w:rPr>
          <w:rFonts w:asciiTheme="minorEastAsia" w:hAnsiTheme="minorEastAsia" w:hint="eastAsia"/>
          <w:b/>
          <w:bCs/>
          <w:sz w:val="32"/>
          <w:szCs w:val="32"/>
        </w:rPr>
        <w:t>复合板委托加工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B42E2C">
        <w:rPr>
          <w:rFonts w:asciiTheme="minorEastAsia" w:hAnsiTheme="minorEastAsia"/>
          <w:sz w:val="24"/>
          <w:szCs w:val="24"/>
        </w:rPr>
        <w:t>30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5B33F0">
        <w:rPr>
          <w:rFonts w:asciiTheme="minorEastAsia" w:hAnsiTheme="minorEastAsia" w:hint="eastAsia"/>
          <w:sz w:val="24"/>
          <w:szCs w:val="24"/>
        </w:rPr>
        <w:t>邀请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B42E2C" w:rsidRPr="00B42E2C">
        <w:rPr>
          <w:rFonts w:asciiTheme="minorEastAsia" w:hAnsiTheme="minorEastAsia" w:hint="eastAsia"/>
          <w:sz w:val="24"/>
          <w:szCs w:val="24"/>
        </w:rPr>
        <w:t>佑-4405B-4414B、超-4415B-4419B</w:t>
      </w:r>
      <w:r w:rsidR="003B775F" w:rsidRPr="003B775F">
        <w:rPr>
          <w:rFonts w:asciiTheme="minorEastAsia" w:hAnsiTheme="minorEastAsia" w:hint="eastAsia"/>
          <w:sz w:val="24"/>
          <w:szCs w:val="24"/>
        </w:rPr>
        <w:t>复合板委托加工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493" w:type="dxa"/>
        <w:jc w:val="center"/>
        <w:tblLook w:val="04A0"/>
      </w:tblPr>
      <w:tblGrid>
        <w:gridCol w:w="1321"/>
        <w:gridCol w:w="2076"/>
        <w:gridCol w:w="2127"/>
        <w:gridCol w:w="2002"/>
        <w:gridCol w:w="1967"/>
      </w:tblGrid>
      <w:tr w:rsidR="00A52935" w:rsidRPr="002B62A9" w:rsidTr="00216B80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076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002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1967" w:type="dxa"/>
            <w:vAlign w:val="center"/>
          </w:tcPr>
          <w:p w:rsidR="00A52935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第四成交候选人</w:t>
            </w:r>
          </w:p>
        </w:tc>
      </w:tr>
      <w:tr w:rsidR="00A52935" w:rsidRPr="002B62A9" w:rsidTr="00A52935">
        <w:trPr>
          <w:trHeight w:val="679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076" w:type="dxa"/>
            <w:vAlign w:val="center"/>
          </w:tcPr>
          <w:p w:rsidR="000B612D" w:rsidRDefault="00B42E2C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威海化工机械</w:t>
            </w:r>
          </w:p>
          <w:p w:rsidR="00A52935" w:rsidRPr="002B62A9" w:rsidRDefault="00B42E2C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A52935" w:rsidRPr="002B62A9" w:rsidRDefault="00B42E2C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南京宝泰特种材料股份有限公司</w:t>
            </w:r>
          </w:p>
        </w:tc>
        <w:tc>
          <w:tcPr>
            <w:tcW w:w="2002" w:type="dxa"/>
            <w:vAlign w:val="center"/>
          </w:tcPr>
          <w:p w:rsidR="00A52935" w:rsidRPr="002B62A9" w:rsidRDefault="003B775F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 w:hint="eastAsia"/>
                <w:sz w:val="24"/>
                <w:szCs w:val="24"/>
              </w:rPr>
              <w:t>舞钢神州重工金属复合材料有限公司</w:t>
            </w:r>
          </w:p>
        </w:tc>
        <w:tc>
          <w:tcPr>
            <w:tcW w:w="1967" w:type="dxa"/>
          </w:tcPr>
          <w:p w:rsidR="00A52935" w:rsidRPr="00392D96" w:rsidRDefault="00A52935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郑州宇光复合材料有限公司</w:t>
            </w:r>
          </w:p>
        </w:tc>
      </w:tr>
      <w:tr w:rsidR="00A52935" w:rsidRPr="002B62A9" w:rsidTr="00A52935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2076" w:type="dxa"/>
            <w:vAlign w:val="center"/>
          </w:tcPr>
          <w:p w:rsidR="00A52935" w:rsidRPr="002B62A9" w:rsidRDefault="00B42E2C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2E2C">
              <w:rPr>
                <w:rFonts w:asciiTheme="minorEastAsia" w:hAnsiTheme="minorEastAsia"/>
                <w:sz w:val="24"/>
                <w:szCs w:val="24"/>
              </w:rPr>
              <w:t>181.03844</w:t>
            </w:r>
          </w:p>
        </w:tc>
        <w:tc>
          <w:tcPr>
            <w:tcW w:w="2127" w:type="dxa"/>
            <w:vAlign w:val="center"/>
          </w:tcPr>
          <w:p w:rsidR="00A52935" w:rsidRPr="002B62A9" w:rsidRDefault="00B42E2C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2E2C">
              <w:rPr>
                <w:rFonts w:asciiTheme="minorEastAsia" w:hAnsiTheme="minorEastAsia"/>
                <w:sz w:val="24"/>
                <w:szCs w:val="24"/>
              </w:rPr>
              <w:t>181.354576</w:t>
            </w:r>
          </w:p>
        </w:tc>
        <w:tc>
          <w:tcPr>
            <w:tcW w:w="2002" w:type="dxa"/>
            <w:vAlign w:val="center"/>
          </w:tcPr>
          <w:p w:rsidR="00A52935" w:rsidRPr="002B62A9" w:rsidRDefault="00B42E2C" w:rsidP="00392D9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2E2C">
              <w:rPr>
                <w:rFonts w:asciiTheme="minorEastAsia" w:hAnsiTheme="minorEastAsia"/>
                <w:sz w:val="24"/>
                <w:szCs w:val="24"/>
              </w:rPr>
              <w:t>195.82375</w:t>
            </w:r>
          </w:p>
        </w:tc>
        <w:tc>
          <w:tcPr>
            <w:tcW w:w="1967" w:type="dxa"/>
            <w:vAlign w:val="center"/>
          </w:tcPr>
          <w:p w:rsidR="00A52935" w:rsidRPr="005B33F0" w:rsidRDefault="00B42E2C" w:rsidP="00A5293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2E2C">
              <w:rPr>
                <w:rFonts w:asciiTheme="minorEastAsia" w:hAnsiTheme="minorEastAsia"/>
                <w:sz w:val="24"/>
                <w:szCs w:val="24"/>
              </w:rPr>
              <w:t>275.42964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</w:t>
      </w:r>
      <w:r w:rsidR="00B42E2C">
        <w:rPr>
          <w:rFonts w:asciiTheme="minorEastAsia" w:hAnsiTheme="minorEastAsia"/>
          <w:sz w:val="24"/>
          <w:szCs w:val="24"/>
        </w:rPr>
        <w:t>1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B42E2C">
        <w:rPr>
          <w:rFonts w:asciiTheme="minorEastAsia" w:hAnsiTheme="minorEastAsia"/>
          <w:sz w:val="24"/>
          <w:szCs w:val="24"/>
        </w:rPr>
        <w:t>8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B42E2C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</w:t>
      </w:r>
      <w:r w:rsidR="00B42E2C">
        <w:rPr>
          <w:rFonts w:asciiTheme="minorEastAsia" w:hAnsiTheme="minorEastAsia"/>
          <w:sz w:val="24"/>
          <w:szCs w:val="24"/>
        </w:rPr>
        <w:t>1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B42E2C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B42E2C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B42E2C">
        <w:rPr>
          <w:rFonts w:asciiTheme="minorEastAsia" w:hAnsiTheme="minorEastAsia"/>
          <w:sz w:val="24"/>
          <w:szCs w:val="24"/>
        </w:rPr>
        <w:t>3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</w:t>
      </w:r>
      <w:r w:rsidR="00B42E2C">
        <w:rPr>
          <w:rFonts w:asciiTheme="minorEastAsia" w:hAnsiTheme="minorEastAsia"/>
          <w:sz w:val="24"/>
          <w:szCs w:val="24"/>
        </w:rPr>
        <w:t>1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B42E2C">
        <w:rPr>
          <w:rFonts w:asciiTheme="minorEastAsia" w:hAnsiTheme="minorEastAsia"/>
          <w:sz w:val="24"/>
          <w:szCs w:val="24"/>
        </w:rPr>
        <w:t>8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5D" w:rsidRDefault="0079665D" w:rsidP="00517DC3">
      <w:r>
        <w:separator/>
      </w:r>
    </w:p>
  </w:endnote>
  <w:endnote w:type="continuationSeparator" w:id="0">
    <w:p w:rsidR="0079665D" w:rsidRDefault="0079665D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3120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31205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F3120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3120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31205" w:rsidRPr="00FC609C">
      <w:rPr>
        <w:rFonts w:ascii="宋体" w:eastAsia="宋体" w:hAnsi="宋体"/>
        <w:b/>
        <w:sz w:val="28"/>
        <w:szCs w:val="24"/>
      </w:rPr>
      <w:fldChar w:fldCharType="separate"/>
    </w:r>
    <w:r w:rsidR="000B612D">
      <w:rPr>
        <w:rStyle w:val="a6"/>
        <w:rFonts w:ascii="宋体" w:eastAsia="宋体" w:hAnsi="宋体"/>
        <w:b/>
        <w:noProof/>
        <w:sz w:val="28"/>
        <w:szCs w:val="24"/>
      </w:rPr>
      <w:t>1</w:t>
    </w:r>
    <w:r w:rsidR="00F3120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5D" w:rsidRDefault="0079665D" w:rsidP="00517DC3">
      <w:r>
        <w:separator/>
      </w:r>
    </w:p>
  </w:footnote>
  <w:footnote w:type="continuationSeparator" w:id="0">
    <w:p w:rsidR="0079665D" w:rsidRDefault="0079665D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B612D"/>
    <w:rsid w:val="000D4D8A"/>
    <w:rsid w:val="001402A3"/>
    <w:rsid w:val="001443D2"/>
    <w:rsid w:val="001B49E4"/>
    <w:rsid w:val="00216B80"/>
    <w:rsid w:val="00273C3C"/>
    <w:rsid w:val="00274453"/>
    <w:rsid w:val="002B62A9"/>
    <w:rsid w:val="00335A48"/>
    <w:rsid w:val="00392D96"/>
    <w:rsid w:val="003B775F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27B93"/>
    <w:rsid w:val="0077073E"/>
    <w:rsid w:val="0079665D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2935"/>
    <w:rsid w:val="00A56BE1"/>
    <w:rsid w:val="00B0255B"/>
    <w:rsid w:val="00B37173"/>
    <w:rsid w:val="00B42E2C"/>
    <w:rsid w:val="00BC6A76"/>
    <w:rsid w:val="00C41AD7"/>
    <w:rsid w:val="00C93632"/>
    <w:rsid w:val="00CB48EF"/>
    <w:rsid w:val="00CC0712"/>
    <w:rsid w:val="00CD4DD9"/>
    <w:rsid w:val="00D40838"/>
    <w:rsid w:val="00D932BB"/>
    <w:rsid w:val="00DA5B37"/>
    <w:rsid w:val="00DE2F69"/>
    <w:rsid w:val="00DE30AE"/>
    <w:rsid w:val="00DE6974"/>
    <w:rsid w:val="00F31205"/>
    <w:rsid w:val="00F806F3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23D75C-6335-4C6B-9481-D397A360A669}"/>
</file>

<file path=customXml/itemProps2.xml><?xml version="1.0" encoding="utf-8"?>
<ds:datastoreItem xmlns:ds="http://schemas.openxmlformats.org/officeDocument/2006/customXml" ds:itemID="{1F588932-51DF-40DA-A117-21E0B94F38F8}"/>
</file>

<file path=customXml/itemProps3.xml><?xml version="1.0" encoding="utf-8"?>
<ds:datastoreItem xmlns:ds="http://schemas.openxmlformats.org/officeDocument/2006/customXml" ds:itemID="{91C173D6-D8A2-4940-A60A-49E9AE03E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458</Characters>
  <Application>Microsoft Office Word</Application>
  <DocSecurity>0</DocSecurity>
  <Lines>3</Lines>
  <Paragraphs>1</Paragraphs>
  <ScaleCrop>false</ScaleCrop>
  <Company>Sinopec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18</cp:revision>
  <dcterms:created xsi:type="dcterms:W3CDTF">2022-07-21T07:40:00Z</dcterms:created>
  <dcterms:modified xsi:type="dcterms:W3CDTF">2023-11-08T06:29:00Z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