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F50B82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F50B82">
        <w:rPr>
          <w:rFonts w:asciiTheme="minorEastAsia" w:hAnsiTheme="minorEastAsia" w:cs="Times New Roman" w:hint="eastAsia"/>
          <w:sz w:val="44"/>
          <w:szCs w:val="44"/>
        </w:rPr>
        <w:t>2023年度化机公司</w:t>
      </w:r>
      <w:r w:rsidR="00F440D6">
        <w:rPr>
          <w:rFonts w:asciiTheme="minorEastAsia" w:hAnsiTheme="minorEastAsia" w:cs="Times New Roman" w:hint="eastAsia"/>
          <w:sz w:val="44"/>
          <w:szCs w:val="44"/>
        </w:rPr>
        <w:t>防腐</w:t>
      </w:r>
      <w:r w:rsidRPr="00F50B82">
        <w:rPr>
          <w:rFonts w:asciiTheme="minorEastAsia" w:hAnsiTheme="minorEastAsia" w:cs="Times New Roman" w:hint="eastAsia"/>
          <w:sz w:val="44"/>
          <w:szCs w:val="44"/>
        </w:rPr>
        <w:t>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2868" w:type="dxa"/>
        <w:tblLook w:val="04A0"/>
      </w:tblPr>
      <w:tblGrid>
        <w:gridCol w:w="3399"/>
        <w:gridCol w:w="2850"/>
        <w:gridCol w:w="3608"/>
        <w:gridCol w:w="3011"/>
      </w:tblGrid>
      <w:tr w:rsidR="00F440D6" w:rsidRPr="00CB0540" w:rsidTr="00F440D6">
        <w:trPr>
          <w:trHeight w:val="575"/>
        </w:trPr>
        <w:tc>
          <w:tcPr>
            <w:tcW w:w="3399" w:type="dxa"/>
            <w:vAlign w:val="center"/>
          </w:tcPr>
          <w:p w:rsidR="00F440D6" w:rsidRPr="00CB0540" w:rsidRDefault="00F440D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/>
                <w:sz w:val="24"/>
                <w:szCs w:val="24"/>
              </w:rPr>
              <w:t>排序</w:t>
            </w:r>
          </w:p>
        </w:tc>
        <w:tc>
          <w:tcPr>
            <w:tcW w:w="2850" w:type="dxa"/>
            <w:vAlign w:val="center"/>
          </w:tcPr>
          <w:p w:rsidR="00F440D6" w:rsidRPr="00CB0540" w:rsidRDefault="00F440D6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/>
                <w:sz w:val="24"/>
                <w:szCs w:val="24"/>
              </w:rPr>
              <w:t>第一成交候选人</w:t>
            </w:r>
          </w:p>
        </w:tc>
        <w:tc>
          <w:tcPr>
            <w:tcW w:w="3608" w:type="dxa"/>
            <w:vAlign w:val="center"/>
          </w:tcPr>
          <w:p w:rsidR="00F440D6" w:rsidRPr="00CB0540" w:rsidRDefault="00F440D6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/>
                <w:sz w:val="24"/>
                <w:szCs w:val="24"/>
              </w:rPr>
              <w:t>第二成交候选人</w:t>
            </w:r>
          </w:p>
        </w:tc>
        <w:tc>
          <w:tcPr>
            <w:tcW w:w="3011" w:type="dxa"/>
          </w:tcPr>
          <w:p w:rsidR="00F440D6" w:rsidRPr="00CB0540" w:rsidRDefault="00F440D6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/>
                <w:sz w:val="24"/>
                <w:szCs w:val="24"/>
              </w:rPr>
              <w:t>第三成交候选人</w:t>
            </w:r>
          </w:p>
        </w:tc>
      </w:tr>
      <w:tr w:rsidR="00F440D6" w:rsidRPr="00CB0540" w:rsidTr="00F440D6">
        <w:trPr>
          <w:trHeight w:val="546"/>
        </w:trPr>
        <w:tc>
          <w:tcPr>
            <w:tcW w:w="3399" w:type="dxa"/>
            <w:vAlign w:val="center"/>
          </w:tcPr>
          <w:p w:rsidR="00F440D6" w:rsidRPr="00CB0540" w:rsidRDefault="00F440D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/>
                <w:sz w:val="24"/>
                <w:szCs w:val="24"/>
              </w:rPr>
              <w:t>投标人名称</w:t>
            </w:r>
          </w:p>
        </w:tc>
        <w:tc>
          <w:tcPr>
            <w:tcW w:w="2850" w:type="dxa"/>
            <w:vAlign w:val="center"/>
          </w:tcPr>
          <w:p w:rsidR="00C1761F" w:rsidRPr="00CB0540" w:rsidRDefault="00C1761F" w:rsidP="00C1761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CB0540">
              <w:rPr>
                <w:rFonts w:asciiTheme="minorEastAsia" w:hAnsiTheme="minorEastAsia" w:cs="Times New Roman" w:hint="eastAsia"/>
                <w:sz w:val="24"/>
                <w:szCs w:val="24"/>
              </w:rPr>
              <w:t>徐州靖鹏环保</w:t>
            </w:r>
            <w:proofErr w:type="gramEnd"/>
          </w:p>
          <w:p w:rsidR="00F440D6" w:rsidRPr="00CB0540" w:rsidRDefault="00C1761F" w:rsidP="00C1761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 w:hint="eastAsia"/>
                <w:sz w:val="24"/>
                <w:szCs w:val="24"/>
              </w:rPr>
              <w:t>工程有限公司</w:t>
            </w:r>
          </w:p>
        </w:tc>
        <w:tc>
          <w:tcPr>
            <w:tcW w:w="3608" w:type="dxa"/>
            <w:vAlign w:val="center"/>
          </w:tcPr>
          <w:p w:rsidR="00F440D6" w:rsidRPr="00CB0540" w:rsidRDefault="00C1761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 w:hint="eastAsia"/>
                <w:sz w:val="24"/>
                <w:szCs w:val="24"/>
              </w:rPr>
              <w:t>大厂余利机电安装有限公司</w:t>
            </w:r>
          </w:p>
        </w:tc>
        <w:tc>
          <w:tcPr>
            <w:tcW w:w="3011" w:type="dxa"/>
          </w:tcPr>
          <w:p w:rsidR="00F440D6" w:rsidRPr="00CB0540" w:rsidRDefault="00F440D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 w:hint="eastAsia"/>
                <w:sz w:val="24"/>
                <w:szCs w:val="24"/>
              </w:rPr>
              <w:t>安徽天明清洗科技</w:t>
            </w:r>
          </w:p>
          <w:p w:rsidR="00F440D6" w:rsidRPr="00CB0540" w:rsidRDefault="00F440D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 w:hint="eastAsia"/>
                <w:sz w:val="24"/>
                <w:szCs w:val="24"/>
              </w:rPr>
              <w:t>有限公司</w:t>
            </w:r>
          </w:p>
        </w:tc>
      </w:tr>
      <w:tr w:rsidR="00F440D6" w:rsidRPr="00CB0540" w:rsidTr="00472588">
        <w:trPr>
          <w:trHeight w:val="575"/>
        </w:trPr>
        <w:tc>
          <w:tcPr>
            <w:tcW w:w="3399" w:type="dxa"/>
            <w:vAlign w:val="center"/>
          </w:tcPr>
          <w:p w:rsidR="00F440D6" w:rsidRPr="00CB0540" w:rsidRDefault="00F440D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/>
                <w:sz w:val="24"/>
                <w:szCs w:val="24"/>
              </w:rPr>
              <w:t>投标报价（元）</w:t>
            </w:r>
          </w:p>
        </w:tc>
        <w:tc>
          <w:tcPr>
            <w:tcW w:w="2850" w:type="dxa"/>
            <w:vAlign w:val="center"/>
          </w:tcPr>
          <w:p w:rsidR="00F440D6" w:rsidRPr="00CB0540" w:rsidRDefault="00F440D6" w:rsidP="00472588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3608" w:type="dxa"/>
            <w:vAlign w:val="center"/>
          </w:tcPr>
          <w:p w:rsidR="00F440D6" w:rsidRPr="00CB0540" w:rsidRDefault="00F440D6" w:rsidP="0047258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3011" w:type="dxa"/>
            <w:vAlign w:val="center"/>
          </w:tcPr>
          <w:p w:rsidR="00F440D6" w:rsidRPr="00CB0540" w:rsidRDefault="00F440D6" w:rsidP="0047258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B0540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</w:tr>
    </w:tbl>
    <w:p w:rsidR="003C1C91" w:rsidRPr="00CE1CCD" w:rsidRDefault="000D4D8A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860C7F">
        <w:rPr>
          <w:rFonts w:asciiTheme="minorEastAsia" w:hAnsiTheme="minorEastAsia" w:cs="Times New Roman"/>
          <w:sz w:val="28"/>
          <w:szCs w:val="28"/>
        </w:rPr>
        <w:t>12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860C7F">
        <w:rPr>
          <w:rFonts w:asciiTheme="minorEastAsia" w:hAnsiTheme="minorEastAsia" w:cs="Times New Roman"/>
          <w:sz w:val="28"/>
          <w:szCs w:val="28"/>
        </w:rPr>
        <w:t>13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F50B82" w:rsidRPr="00F50B82">
        <w:rPr>
          <w:rFonts w:asciiTheme="minorEastAsia" w:hAnsiTheme="minorEastAsia" w:cs="Times New Roman" w:hint="eastAsia"/>
          <w:sz w:val="28"/>
          <w:szCs w:val="28"/>
        </w:rPr>
        <w:t>2023年度化机公司</w:t>
      </w:r>
      <w:r w:rsidR="00F440D6">
        <w:rPr>
          <w:rFonts w:asciiTheme="minorEastAsia" w:hAnsiTheme="minorEastAsia" w:cs="Times New Roman" w:hint="eastAsia"/>
          <w:sz w:val="28"/>
          <w:szCs w:val="28"/>
        </w:rPr>
        <w:t>防腐</w:t>
      </w:r>
      <w:r w:rsidR="00F50B82" w:rsidRPr="00F50B82">
        <w:rPr>
          <w:rFonts w:asciiTheme="minorEastAsia" w:hAnsiTheme="minorEastAsia" w:cs="Times New Roman" w:hint="eastAsia"/>
          <w:sz w:val="28"/>
          <w:szCs w:val="28"/>
        </w:rPr>
        <w:t>框架协议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F50B82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5F097E">
        <w:rPr>
          <w:rFonts w:asciiTheme="minorEastAsia" w:hAnsiTheme="minorEastAsia" w:cs="Times New Roman"/>
          <w:sz w:val="28"/>
          <w:szCs w:val="28"/>
        </w:rPr>
        <w:t>6</w:t>
      </w:r>
      <w:r w:rsidR="00B466EF" w:rsidRPr="00B466EF">
        <w:rPr>
          <w:rFonts w:asciiTheme="minorEastAsia" w:hAnsiTheme="minorEastAsia" w:cs="Times New Roman" w:hint="eastAsia"/>
          <w:sz w:val="28"/>
          <w:szCs w:val="28"/>
        </w:rPr>
        <w:t>日1</w:t>
      </w:r>
      <w:r w:rsidR="005F097E">
        <w:rPr>
          <w:rFonts w:asciiTheme="minorEastAsia" w:hAnsiTheme="minorEastAsia" w:cs="Times New Roman"/>
          <w:sz w:val="28"/>
          <w:szCs w:val="28"/>
        </w:rPr>
        <w:t>6</w:t>
      </w:r>
      <w:r w:rsidRPr="00B466EF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B466EF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B466E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F50B82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5F097E">
        <w:rPr>
          <w:rFonts w:asciiTheme="minorEastAsia" w:hAnsiTheme="minorEastAsia" w:cs="Times New Roman"/>
          <w:sz w:val="28"/>
          <w:szCs w:val="28"/>
        </w:rPr>
        <w:t>8</w:t>
      </w:r>
      <w:r w:rsidRPr="00B466EF">
        <w:rPr>
          <w:rFonts w:asciiTheme="minorEastAsia" w:hAnsiTheme="minorEastAsia" w:cs="Times New Roman"/>
          <w:sz w:val="28"/>
          <w:szCs w:val="28"/>
        </w:rPr>
        <w:t>日</w:t>
      </w:r>
      <w:r w:rsidR="00FB58A4" w:rsidRPr="00B466EF">
        <w:rPr>
          <w:rFonts w:asciiTheme="minorEastAsia" w:hAnsiTheme="minorEastAsia" w:cs="Times New Roman"/>
          <w:sz w:val="28"/>
          <w:szCs w:val="28"/>
        </w:rPr>
        <w:t>1</w:t>
      </w:r>
      <w:r w:rsidR="005F097E">
        <w:rPr>
          <w:rFonts w:asciiTheme="minorEastAsia" w:hAnsiTheme="minorEastAsia" w:cs="Times New Roman"/>
          <w:sz w:val="28"/>
          <w:szCs w:val="28"/>
        </w:rPr>
        <w:t>6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386D19" w:rsidRDefault="00386D19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p w:rsidR="00F440D6" w:rsidRPr="00677318" w:rsidRDefault="00CB0540" w:rsidP="00F440D6">
      <w:pPr>
        <w:spacing w:line="540" w:lineRule="exact"/>
        <w:rPr>
          <w:rStyle w:val="a7"/>
          <w:rFonts w:asciiTheme="minorEastAsia" w:hAnsiTheme="minorEastAsia" w:cs="Times New Roman"/>
          <w:b/>
          <w:bCs/>
          <w:color w:val="auto"/>
          <w:sz w:val="28"/>
          <w:szCs w:val="28"/>
          <w:u w:val="none"/>
        </w:rPr>
      </w:pPr>
      <w:r>
        <w:rPr>
          <w:rStyle w:val="a7"/>
          <w:rFonts w:asciiTheme="minorEastAsia" w:hAnsiTheme="minorEastAsia" w:cs="Times New Roman" w:hint="eastAsia"/>
          <w:b/>
          <w:bCs/>
          <w:color w:val="auto"/>
          <w:sz w:val="28"/>
          <w:szCs w:val="28"/>
          <w:u w:val="none"/>
        </w:rPr>
        <w:lastRenderedPageBreak/>
        <w:t>一、化机公司内化工设备油漆</w:t>
      </w:r>
      <w:r w:rsidR="00251DC7">
        <w:rPr>
          <w:rStyle w:val="a7"/>
          <w:rFonts w:asciiTheme="minorEastAsia" w:hAnsiTheme="minorEastAsia" w:cs="Times New Roman" w:hint="eastAsia"/>
          <w:b/>
          <w:bCs/>
          <w:color w:val="auto"/>
          <w:sz w:val="28"/>
          <w:szCs w:val="28"/>
          <w:u w:val="none"/>
        </w:rPr>
        <w:t>费用的</w:t>
      </w:r>
      <w:r>
        <w:rPr>
          <w:rStyle w:val="a7"/>
          <w:rFonts w:asciiTheme="minorEastAsia" w:hAnsiTheme="minorEastAsia" w:cs="Times New Roman" w:hint="eastAsia"/>
          <w:b/>
          <w:bCs/>
          <w:color w:val="auto"/>
          <w:sz w:val="28"/>
          <w:szCs w:val="28"/>
          <w:u w:val="none"/>
        </w:rPr>
        <w:t>报</w:t>
      </w:r>
      <w:r w:rsidR="00F440D6" w:rsidRPr="00677318">
        <w:rPr>
          <w:rStyle w:val="a7"/>
          <w:rFonts w:asciiTheme="minorEastAsia" w:hAnsiTheme="minorEastAsia" w:cs="Times New Roman" w:hint="eastAsia"/>
          <w:b/>
          <w:bCs/>
          <w:color w:val="auto"/>
          <w:sz w:val="28"/>
          <w:szCs w:val="28"/>
          <w:u w:val="none"/>
        </w:rPr>
        <w:t>价：（</w:t>
      </w:r>
      <w:r w:rsidR="00677318" w:rsidRPr="00677318">
        <w:rPr>
          <w:rStyle w:val="a7"/>
          <w:rFonts w:asciiTheme="minorEastAsia" w:hAnsiTheme="minorEastAsia" w:cs="Times New Roman" w:hint="eastAsia"/>
          <w:b/>
          <w:bCs/>
          <w:color w:val="auto"/>
          <w:sz w:val="28"/>
          <w:szCs w:val="28"/>
          <w:u w:val="none"/>
        </w:rPr>
        <w:t>元/㎡，</w:t>
      </w:r>
      <w:r w:rsidR="00F440D6" w:rsidRPr="00677318">
        <w:rPr>
          <w:rStyle w:val="a7"/>
          <w:rFonts w:asciiTheme="minorEastAsia" w:hAnsiTheme="minorEastAsia" w:cs="Times New Roman" w:hint="eastAsia"/>
          <w:b/>
          <w:bCs/>
          <w:color w:val="auto"/>
          <w:sz w:val="28"/>
          <w:szCs w:val="28"/>
          <w:u w:val="none"/>
        </w:rPr>
        <w:t>含人工</w:t>
      </w:r>
      <w:r w:rsidR="00677318" w:rsidRPr="00677318">
        <w:rPr>
          <w:rStyle w:val="a7"/>
          <w:rFonts w:asciiTheme="minorEastAsia" w:hAnsiTheme="minorEastAsia" w:cs="Times New Roman" w:hint="eastAsia"/>
          <w:b/>
          <w:bCs/>
          <w:color w:val="auto"/>
          <w:sz w:val="28"/>
          <w:szCs w:val="28"/>
          <w:u w:val="none"/>
        </w:rPr>
        <w:t>，含9%增值税</w:t>
      </w:r>
      <w:r w:rsidR="00F440D6" w:rsidRPr="00677318">
        <w:rPr>
          <w:rStyle w:val="a7"/>
          <w:rFonts w:asciiTheme="minorEastAsia" w:hAnsiTheme="minorEastAsia" w:cs="Times New Roman" w:hint="eastAsia"/>
          <w:b/>
          <w:bCs/>
          <w:color w:val="auto"/>
          <w:sz w:val="28"/>
          <w:szCs w:val="28"/>
          <w:u w:val="none"/>
        </w:rPr>
        <w:t>）</w:t>
      </w:r>
    </w:p>
    <w:tbl>
      <w:tblPr>
        <w:tblW w:w="1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/>
      </w:tblPr>
      <w:tblGrid>
        <w:gridCol w:w="1005"/>
        <w:gridCol w:w="4754"/>
        <w:gridCol w:w="1286"/>
        <w:gridCol w:w="1949"/>
        <w:gridCol w:w="1949"/>
        <w:gridCol w:w="1943"/>
        <w:gridCol w:w="222"/>
      </w:tblGrid>
      <w:tr w:rsidR="00F440D6" w:rsidRPr="00F440D6" w:rsidTr="00CB0540">
        <w:trPr>
          <w:gridAfter w:val="1"/>
          <w:wAfter w:w="222" w:type="dxa"/>
          <w:trHeight w:val="589"/>
          <w:tblHeader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油漆品种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漆膜厚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（µm）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徐州靖鹏环保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大厂余利机电安装有限公司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安徽天明清洗科技有限公司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红丹醇酸防锈漆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红丹醇酸防锈漆+酚醛防锈面漆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70+50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21.5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无机硅酸锌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21.5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普通无机富锌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21.5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有机硅耐热漆（350°C）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有机硅耐热漆（600°C）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有机硅耐热底漆+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有机硅环氧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耐热面漆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500°C有机硅铝粉耐热漆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环氧酚醛底漆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50+50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环氧酚醛面漆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50+50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无机富锌底漆（400℃）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43.4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43.6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环氧富锌底漆 (400°C)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环氧冷底子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油（-30度）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100+100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50+50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丙烯酸聚氨酯面漆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有机硅耐热漆（400度）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H53-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中间漆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60+60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40.7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无机富锌底漆22（国际油漆阿克苏）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40+35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无机富锌底漆22（国际油漆阿克苏）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25+25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400度有机硅耐热漆50（国际油漆阿克苏）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42.3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环氧富锌底漆52（国际油漆阿克苏）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50+50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面漆475HS（国际油漆阿克苏）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50+50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42.3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聚氨酯面漆990（国际油漆阿克苏）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40+40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57.3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环氧富锌底漆52（国际油漆阿克苏）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400度有机硅耐热漆50（国际油漆阿克苏）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20+20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环氧酚醛228HS（国际油漆阿克苏）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100+100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102.9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不锈钢防锈底漆（国际油漆阿克苏）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50+50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环氧富锌底漆（国际油漆阿克苏）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40+40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89.9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中间漆（国际油漆阿克苏）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40+40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聚氨酯面漆（国际油漆阿克苏）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40+40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有机硅铝粉硅耐热漆底漆（国际油漆阿克苏）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25+25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F440D6" w:rsidRPr="00F440D6" w:rsidTr="00CB0540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无机硅酸盐富锌底漆（国际油漆阿克苏）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F440D6" w:rsidRPr="00F440D6" w:rsidTr="00251DC7">
        <w:trPr>
          <w:gridAfter w:val="1"/>
          <w:wAfter w:w="222" w:type="dxa"/>
          <w:trHeight w:val="589"/>
          <w:jc w:val="center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有机硅耐热漆{400度}（国际油漆阿克苏）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44.45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F440D6" w:rsidRPr="00F440D6" w:rsidTr="00CB0540">
        <w:trPr>
          <w:gridAfter w:val="1"/>
          <w:wAfter w:w="222" w:type="dxa"/>
          <w:trHeight w:val="315"/>
          <w:jc w:val="center"/>
        </w:trPr>
        <w:tc>
          <w:tcPr>
            <w:tcW w:w="12886" w:type="dxa"/>
            <w:gridSpan w:val="6"/>
            <w:vMerge w:val="restart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防腐单价在合同期内为不变价。其中包括中标人自备的清洗主、辅材料，表面人工清理，人工费用，材料费，劳动保护用品以及各类工具、运输费用、废液中和等。招标人提供水源、用电、工作场地、厂区内设备起吊。   </w:t>
            </w:r>
          </w:p>
        </w:tc>
      </w:tr>
      <w:tr w:rsidR="00F440D6" w:rsidRPr="00F440D6" w:rsidTr="00251DC7">
        <w:trPr>
          <w:trHeight w:val="315"/>
          <w:jc w:val="center"/>
        </w:trPr>
        <w:tc>
          <w:tcPr>
            <w:tcW w:w="12886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F440D6" w:rsidRPr="00F440D6" w:rsidRDefault="00F440D6" w:rsidP="00F44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D6" w:rsidRPr="00F440D6" w:rsidRDefault="00F440D6" w:rsidP="00F44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40D6" w:rsidRPr="00677318" w:rsidRDefault="00CB0540">
      <w:pPr>
        <w:rPr>
          <w:b/>
          <w:bCs/>
          <w:sz w:val="22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二、化工设备、部件不锈钢酸洗</w:t>
      </w:r>
      <w:r w:rsidR="00251DC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费用的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</w:t>
      </w:r>
      <w:r w:rsidR="00F440D6"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价：（元/㎡，含9%增值税）</w:t>
      </w:r>
    </w:p>
    <w:tbl>
      <w:tblPr>
        <w:tblW w:w="12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6140"/>
        <w:gridCol w:w="1961"/>
        <w:gridCol w:w="1802"/>
        <w:gridCol w:w="1560"/>
      </w:tblGrid>
      <w:tr w:rsidR="00B15C8C" w:rsidRPr="00F440D6" w:rsidTr="00B15C8C">
        <w:trPr>
          <w:trHeight w:val="501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40" w:type="dxa"/>
            <w:shd w:val="clear" w:color="auto" w:fill="auto"/>
            <w:noWrap/>
            <w:vAlign w:val="center"/>
            <w:hideMark/>
          </w:tcPr>
          <w:p w:rsidR="00F440D6" w:rsidRPr="00F440D6" w:rsidRDefault="00B04AF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440D6" w:rsidRPr="00F440D6" w:rsidRDefault="00F440D6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徐州靖鹏环保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F440D6" w:rsidRPr="00F440D6" w:rsidRDefault="00F440D6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大厂余利机电安装有限公司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40D6" w:rsidRPr="00F440D6" w:rsidRDefault="00F440D6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安徽天明清洗科技有限公司</w:t>
            </w:r>
          </w:p>
        </w:tc>
      </w:tr>
      <w:tr w:rsidR="00B15C8C" w:rsidRPr="00F440D6" w:rsidTr="00B15C8C">
        <w:trPr>
          <w:trHeight w:val="501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40" w:type="dxa"/>
            <w:shd w:val="clear" w:color="auto" w:fill="auto"/>
            <w:noWrap/>
            <w:vAlign w:val="center"/>
            <w:hideMark/>
          </w:tcPr>
          <w:p w:rsidR="00B15C8C" w:rsidRDefault="00F440D6" w:rsidP="00B04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聚酯设备筒体和封头、所有内件酸洗、钝化价格</w:t>
            </w:r>
          </w:p>
          <w:p w:rsidR="00F440D6" w:rsidRPr="00F440D6" w:rsidRDefault="00F440D6" w:rsidP="00B04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（表面已抛光)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B15C8C" w:rsidRPr="00F440D6" w:rsidTr="00B15C8C">
        <w:trPr>
          <w:trHeight w:val="501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40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B04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其他不锈钢设备及复合板设备酸洗、钝化价格（未热处理）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B15C8C" w:rsidRPr="00F440D6" w:rsidTr="00B15C8C">
        <w:trPr>
          <w:trHeight w:val="501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40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B04A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热成型、堆焊、热处理后的不锈钢表面酸洗、钝化以及设备内外表面酸洗钝化（用酸洗膏酸洗）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F440D6" w:rsidRPr="00677318" w:rsidRDefault="00CB0540">
      <w:pPr>
        <w:rPr>
          <w:b/>
          <w:bCs/>
          <w:sz w:val="22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三、化工设备、部件打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砂费用</w:t>
      </w:r>
      <w:proofErr w:type="gramEnd"/>
      <w:r w:rsidR="00251DC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</w:t>
      </w:r>
      <w:r w:rsidR="00F440D6"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价：</w:t>
      </w:r>
      <w:r w:rsidR="00B15C8C"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（元/㎡，含9%增值税）</w:t>
      </w:r>
    </w:p>
    <w:tbl>
      <w:tblPr>
        <w:tblW w:w="12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82"/>
        <w:gridCol w:w="1985"/>
        <w:gridCol w:w="2126"/>
        <w:gridCol w:w="1908"/>
      </w:tblGrid>
      <w:tr w:rsidR="00B15C8C" w:rsidRPr="00F440D6" w:rsidTr="00CB0540">
        <w:trPr>
          <w:trHeight w:val="64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F440D6" w:rsidRPr="00F440D6" w:rsidRDefault="00B04AF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40D6" w:rsidRPr="00F440D6" w:rsidRDefault="00F440D6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徐州靖鹏环保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40D6" w:rsidRPr="00F440D6" w:rsidRDefault="00F440D6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大厂余利机电安装有限公司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F440D6" w:rsidRPr="00F440D6" w:rsidRDefault="00F440D6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安徽天明清洗科技有限公司</w:t>
            </w:r>
          </w:p>
        </w:tc>
      </w:tr>
      <w:tr w:rsidR="00F440D6" w:rsidRPr="00F440D6" w:rsidTr="00CB0540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2023年全年室内打砂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F440D6" w:rsidRPr="00F440D6" w:rsidTr="00CB0540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2023年室外打砂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F440D6" w:rsidRPr="00F440D6" w:rsidTr="00CB0540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热处理部件除锈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22.5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F440D6" w:rsidRPr="00F440D6" w:rsidTr="00CB0540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不热处理部件除锈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F440D6" w:rsidRPr="00F440D6" w:rsidTr="00CB0540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不锈钢设备打砂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B15C8C" w:rsidRPr="00F440D6" w:rsidTr="00CB0540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B15C8C" w:rsidRPr="00F440D6" w:rsidRDefault="00B15C8C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001" w:type="dxa"/>
            <w:gridSpan w:val="4"/>
            <w:shd w:val="clear" w:color="auto" w:fill="auto"/>
            <w:noWrap/>
            <w:vAlign w:val="center"/>
            <w:hideMark/>
          </w:tcPr>
          <w:p w:rsidR="00B15C8C" w:rsidRPr="00F440D6" w:rsidRDefault="00B15C8C" w:rsidP="00472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室内打砂厂房、打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砂设备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</w:t>
            </w:r>
            <w:r w:rsidR="00472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提供，</w:t>
            </w:r>
            <w:r w:rsidR="00472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负责厂房、设备的日常保养，</w:t>
            </w:r>
            <w:r w:rsidR="00472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负责大修。空压机及打砂砂子由中标人购买使用。</w:t>
            </w:r>
            <w:r w:rsidRPr="00F440D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15C8C" w:rsidRDefault="00B15C8C"/>
    <w:p w:rsidR="00B15C8C" w:rsidRPr="00677318" w:rsidRDefault="00F440D6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77318">
        <w:rPr>
          <w:rFonts w:hint="eastAsia"/>
          <w:b/>
          <w:bCs/>
          <w:sz w:val="28"/>
          <w:szCs w:val="28"/>
        </w:rPr>
        <w:t>四、</w:t>
      </w:r>
      <w:r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除油</w:t>
      </w:r>
      <w:r w:rsidR="00251DC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剂</w:t>
      </w:r>
      <w:r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和</w:t>
      </w:r>
      <w:r w:rsidR="00251DC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除油人</w:t>
      </w:r>
      <w:r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工的</w:t>
      </w:r>
      <w:r w:rsidR="00CB054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报价</w:t>
      </w:r>
      <w:r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  <w:r w:rsidR="00B15C8C"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（元，</w:t>
      </w:r>
      <w:r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含9%增值税</w:t>
      </w:r>
      <w:r w:rsidR="00B15C8C" w:rsidRPr="0067731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tbl>
      <w:tblPr>
        <w:tblW w:w="12609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5932"/>
        <w:gridCol w:w="2389"/>
        <w:gridCol w:w="1749"/>
        <w:gridCol w:w="1727"/>
      </w:tblGrid>
      <w:tr w:rsidR="00F440D6" w:rsidRPr="00F440D6" w:rsidTr="00CB0540">
        <w:trPr>
          <w:trHeight w:val="570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32" w:type="dxa"/>
            <w:shd w:val="clear" w:color="auto" w:fill="auto"/>
            <w:noWrap/>
            <w:vAlign w:val="center"/>
            <w:hideMark/>
          </w:tcPr>
          <w:p w:rsidR="00F440D6" w:rsidRPr="00F440D6" w:rsidRDefault="00B04AF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徐州靖鹏环保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大厂余利机电安装有限公司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F440D6" w:rsidRPr="00F440D6" w:rsidRDefault="00F440D6" w:rsidP="00F440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安徽天明清洗科技有限公司</w:t>
            </w:r>
          </w:p>
        </w:tc>
      </w:tr>
      <w:tr w:rsidR="00F440D6" w:rsidRPr="00F440D6" w:rsidTr="00CB0540">
        <w:trPr>
          <w:trHeight w:val="31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3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B04A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除油剂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  <w:r w:rsidR="00B04A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/元/公斤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="00B04A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/元/公斤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  <w:r w:rsidR="00B04A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/元/公斤</w:t>
            </w:r>
          </w:p>
        </w:tc>
      </w:tr>
      <w:tr w:rsidR="00F440D6" w:rsidRPr="00F440D6" w:rsidTr="00CB0540">
        <w:trPr>
          <w:trHeight w:val="31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3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B04A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除油人工单价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  <w:r w:rsidR="00B04A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/元/天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  <w:r w:rsidR="00B04A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/元/天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  <w:r w:rsidR="00B04A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/元/天</w:t>
            </w:r>
          </w:p>
        </w:tc>
      </w:tr>
    </w:tbl>
    <w:p w:rsidR="00B15C8C" w:rsidRDefault="00B15C8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440D6" w:rsidRPr="00CB0540" w:rsidRDefault="00CB0540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CB054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 w:rsidR="00F440D6" w:rsidRPr="00CB054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油漆表面补腻子</w:t>
      </w:r>
      <w:r w:rsidR="00251DC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费用的</w:t>
      </w:r>
      <w:r w:rsidRPr="00CB054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</w:t>
      </w:r>
      <w:r w:rsidR="00F440D6" w:rsidRPr="00CB054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价：（</w:t>
      </w:r>
      <w:r w:rsidR="00B15C8C" w:rsidRPr="00CB054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元/㎡，</w:t>
      </w:r>
      <w:r w:rsidR="00F440D6" w:rsidRPr="00CB054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含9%增值税）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82"/>
        <w:gridCol w:w="1985"/>
        <w:gridCol w:w="2268"/>
        <w:gridCol w:w="1672"/>
      </w:tblGrid>
      <w:tr w:rsidR="00B15C8C" w:rsidRPr="00F440D6" w:rsidTr="00B04A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B15C8C" w:rsidP="00644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251DC7" w:rsidP="00644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徐州靖鹏环保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大厂余利机电安装有限公司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安徽天明清洗科技有限公司</w:t>
            </w:r>
          </w:p>
        </w:tc>
      </w:tr>
      <w:tr w:rsidR="00F440D6" w:rsidRPr="00F440D6" w:rsidTr="00B04AF6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B04A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补腻子的费用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</w:tbl>
    <w:p w:rsidR="00677318" w:rsidRDefault="0067731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440D6" w:rsidRPr="00B04AF6" w:rsidRDefault="00CB0540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六、</w:t>
      </w:r>
      <w:r w:rsidR="00F440D6"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酸洗中和费用</w:t>
      </w:r>
      <w:r w:rsidR="00251DC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的报价</w:t>
      </w:r>
      <w:r w:rsidR="00F440D6"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：（</w:t>
      </w:r>
      <w:r w:rsidR="00B15C8C"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元/㎡，</w:t>
      </w:r>
      <w:r w:rsidR="00F440D6"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含9%增值税）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66"/>
        <w:gridCol w:w="1701"/>
        <w:gridCol w:w="2268"/>
        <w:gridCol w:w="1672"/>
      </w:tblGrid>
      <w:tr w:rsidR="00B15C8C" w:rsidRPr="00F440D6" w:rsidTr="00B04A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B15C8C" w:rsidP="00644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251DC7" w:rsidP="00644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徐州靖鹏环保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大厂余利机电安装有限公司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安徽天明清洗科技有限公司</w:t>
            </w:r>
          </w:p>
        </w:tc>
      </w:tr>
      <w:tr w:rsidR="00F440D6" w:rsidRPr="00F440D6" w:rsidTr="00B04AF6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66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251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在化机公司内进行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酸膏洗废液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综合处理</w:t>
            </w:r>
            <w:r w:rsidR="00251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费用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厂内22.5；厂外40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22.5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F440D6" w:rsidRPr="00F440D6" w:rsidTr="00B04AF6">
        <w:trPr>
          <w:trHeight w:val="41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66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251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在化机公司内进行酸液洗-废液综合处理</w:t>
            </w:r>
            <w:r w:rsidR="00251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费用</w:t>
            </w: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F440D6" w:rsidRPr="00F440D6" w:rsidRDefault="00F440D6" w:rsidP="00F44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</w:tbl>
    <w:p w:rsidR="00B15C8C" w:rsidRPr="00B04AF6" w:rsidRDefault="00B04AF6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七、</w:t>
      </w:r>
      <w:r w:rsidR="00F440D6"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设备运输发运包装费用</w:t>
      </w:r>
      <w:r w:rsidR="00251DC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的报价</w:t>
      </w:r>
      <w:r w:rsidR="00F440D6"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  <w:r w:rsidR="00B15C8C" w:rsidRPr="00B04A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（万元/年，含3%增值税）</w:t>
      </w:r>
    </w:p>
    <w:tbl>
      <w:tblPr>
        <w:tblW w:w="1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130"/>
        <w:gridCol w:w="1985"/>
        <w:gridCol w:w="2268"/>
        <w:gridCol w:w="1464"/>
      </w:tblGrid>
      <w:tr w:rsidR="00B15C8C" w:rsidRPr="00F440D6" w:rsidTr="00B04AF6">
        <w:trPr>
          <w:trHeight w:val="57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15C8C" w:rsidRPr="00F440D6" w:rsidRDefault="00B15C8C" w:rsidP="00644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30" w:type="dxa"/>
            <w:shd w:val="clear" w:color="auto" w:fill="auto"/>
            <w:noWrap/>
            <w:vAlign w:val="center"/>
            <w:hideMark/>
          </w:tcPr>
          <w:p w:rsidR="00B15C8C" w:rsidRPr="00F440D6" w:rsidRDefault="00251DC7" w:rsidP="00644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徐州靖鹏环保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大厂余利机电安装有限公司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15C8C" w:rsidRPr="00F440D6" w:rsidRDefault="00B15C8C" w:rsidP="00B15C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安徽天明清洗科技有限公司</w:t>
            </w:r>
          </w:p>
        </w:tc>
      </w:tr>
      <w:tr w:rsidR="00677318" w:rsidRPr="00F440D6" w:rsidTr="00251DC7">
        <w:trPr>
          <w:trHeight w:val="682"/>
        </w:trPr>
        <w:tc>
          <w:tcPr>
            <w:tcW w:w="704" w:type="dxa"/>
            <w:shd w:val="clear" w:color="auto" w:fill="auto"/>
            <w:noWrap/>
            <w:vAlign w:val="center"/>
          </w:tcPr>
          <w:p w:rsidR="00677318" w:rsidRPr="00F440D6" w:rsidRDefault="00677318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677318" w:rsidRPr="00F440D6" w:rsidRDefault="00677318" w:rsidP="00251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设备运输发运包装费用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7318" w:rsidRPr="00F440D6" w:rsidRDefault="00677318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7318" w:rsidRPr="00F440D6" w:rsidRDefault="00677318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677318" w:rsidRPr="00F440D6" w:rsidRDefault="00677318" w:rsidP="00677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677318" w:rsidRPr="00F440D6" w:rsidTr="00677318">
        <w:trPr>
          <w:trHeight w:val="1360"/>
        </w:trPr>
        <w:tc>
          <w:tcPr>
            <w:tcW w:w="12551" w:type="dxa"/>
            <w:gridSpan w:val="5"/>
            <w:shd w:val="clear" w:color="auto" w:fill="auto"/>
            <w:vAlign w:val="center"/>
            <w:hideMark/>
          </w:tcPr>
          <w:p w:rsidR="00677318" w:rsidRPr="00F440D6" w:rsidRDefault="00677318" w:rsidP="00251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负责设备备件和附件的包装、装箱；设备管口、法兰口的包装；运输鞍座的包装；海运设备的整体包装；木工房的工作。设备包装涉及的所有材料均由我厂提供。招标人提供包装用木工相关设备，中标人按我厂安环部要求做好木工房的防火、通风和安全等相关工作。</w:t>
            </w:r>
          </w:p>
        </w:tc>
      </w:tr>
    </w:tbl>
    <w:p w:rsidR="002C30B5" w:rsidRDefault="002C30B5" w:rsidP="00733037">
      <w:pPr>
        <w:widowControl/>
        <w:spacing w:line="2" w:lineRule="atLeast"/>
        <w:rPr>
          <w:rFonts w:ascii="宋体" w:eastAsia="宋体" w:hAnsi="宋体"/>
          <w:color w:val="212121"/>
          <w:sz w:val="24"/>
          <w:szCs w:val="24"/>
          <w:shd w:val="clear" w:color="auto" w:fill="FFFFFF"/>
        </w:rPr>
      </w:pPr>
    </w:p>
    <w:sectPr w:rsidR="002C30B5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76" w:rsidRDefault="00270F76" w:rsidP="00517DC3">
      <w:r>
        <w:separator/>
      </w:r>
    </w:p>
  </w:endnote>
  <w:endnote w:type="continuationSeparator" w:id="0">
    <w:p w:rsidR="00270F76" w:rsidRDefault="00270F76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8B181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8B1816" w:rsidRPr="00FC609C">
      <w:rPr>
        <w:rFonts w:ascii="宋体" w:eastAsia="宋体" w:hAnsi="宋体"/>
        <w:b/>
        <w:sz w:val="28"/>
        <w:szCs w:val="24"/>
      </w:rPr>
      <w:fldChar w:fldCharType="separate"/>
    </w:r>
    <w:r w:rsidR="00472588">
      <w:rPr>
        <w:rStyle w:val="a6"/>
        <w:rFonts w:ascii="宋体" w:eastAsia="宋体" w:hAnsi="宋体"/>
        <w:b/>
        <w:noProof/>
        <w:sz w:val="28"/>
        <w:szCs w:val="24"/>
      </w:rPr>
      <w:t>2</w:t>
    </w:r>
    <w:r w:rsidR="008B181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8B181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8B1816" w:rsidRPr="00FC609C">
      <w:rPr>
        <w:rFonts w:ascii="宋体" w:eastAsia="宋体" w:hAnsi="宋体"/>
        <w:b/>
        <w:sz w:val="28"/>
        <w:szCs w:val="24"/>
      </w:rPr>
      <w:fldChar w:fldCharType="separate"/>
    </w:r>
    <w:r w:rsidR="00472588">
      <w:rPr>
        <w:rStyle w:val="a6"/>
        <w:rFonts w:ascii="宋体" w:eastAsia="宋体" w:hAnsi="宋体"/>
        <w:b/>
        <w:noProof/>
        <w:sz w:val="28"/>
        <w:szCs w:val="24"/>
      </w:rPr>
      <w:t>1</w:t>
    </w:r>
    <w:r w:rsidR="008B181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76" w:rsidRDefault="00270F76" w:rsidP="00517DC3">
      <w:r>
        <w:separator/>
      </w:r>
    </w:p>
  </w:footnote>
  <w:footnote w:type="continuationSeparator" w:id="0">
    <w:p w:rsidR="00270F76" w:rsidRDefault="00270F76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B49E4"/>
    <w:rsid w:val="001C2CE3"/>
    <w:rsid w:val="001E7627"/>
    <w:rsid w:val="002177B5"/>
    <w:rsid w:val="00233631"/>
    <w:rsid w:val="00241CC0"/>
    <w:rsid w:val="00251DC7"/>
    <w:rsid w:val="00270F76"/>
    <w:rsid w:val="00273C3C"/>
    <w:rsid w:val="00274453"/>
    <w:rsid w:val="002A4FFE"/>
    <w:rsid w:val="002C30B5"/>
    <w:rsid w:val="002E0C6C"/>
    <w:rsid w:val="002F2E54"/>
    <w:rsid w:val="003166B3"/>
    <w:rsid w:val="00335A48"/>
    <w:rsid w:val="00374B39"/>
    <w:rsid w:val="003764C9"/>
    <w:rsid w:val="00381BEB"/>
    <w:rsid w:val="00386D19"/>
    <w:rsid w:val="003A095D"/>
    <w:rsid w:val="003A73F7"/>
    <w:rsid w:val="003C1C91"/>
    <w:rsid w:val="00400BCD"/>
    <w:rsid w:val="0042735E"/>
    <w:rsid w:val="00472588"/>
    <w:rsid w:val="00483F34"/>
    <w:rsid w:val="004A79A1"/>
    <w:rsid w:val="004E4F9B"/>
    <w:rsid w:val="004F7CDB"/>
    <w:rsid w:val="00517DC3"/>
    <w:rsid w:val="00550632"/>
    <w:rsid w:val="00553F1A"/>
    <w:rsid w:val="0057188C"/>
    <w:rsid w:val="005828D7"/>
    <w:rsid w:val="005843E2"/>
    <w:rsid w:val="00595990"/>
    <w:rsid w:val="005B6E86"/>
    <w:rsid w:val="005F097E"/>
    <w:rsid w:val="006122F5"/>
    <w:rsid w:val="00622825"/>
    <w:rsid w:val="00634FC4"/>
    <w:rsid w:val="006453C9"/>
    <w:rsid w:val="0065602D"/>
    <w:rsid w:val="00664BFE"/>
    <w:rsid w:val="00677318"/>
    <w:rsid w:val="006B107A"/>
    <w:rsid w:val="006B595E"/>
    <w:rsid w:val="006C1A09"/>
    <w:rsid w:val="0070084E"/>
    <w:rsid w:val="00702224"/>
    <w:rsid w:val="00704FBF"/>
    <w:rsid w:val="00733037"/>
    <w:rsid w:val="007844BA"/>
    <w:rsid w:val="00791AC5"/>
    <w:rsid w:val="007F0807"/>
    <w:rsid w:val="007F4E05"/>
    <w:rsid w:val="008065EB"/>
    <w:rsid w:val="0082232E"/>
    <w:rsid w:val="0084371C"/>
    <w:rsid w:val="00860C7F"/>
    <w:rsid w:val="008620FD"/>
    <w:rsid w:val="008B1816"/>
    <w:rsid w:val="008B499C"/>
    <w:rsid w:val="00901C29"/>
    <w:rsid w:val="00915E16"/>
    <w:rsid w:val="00957268"/>
    <w:rsid w:val="00976335"/>
    <w:rsid w:val="00985224"/>
    <w:rsid w:val="009A1FB0"/>
    <w:rsid w:val="009A3A90"/>
    <w:rsid w:val="009B28FA"/>
    <w:rsid w:val="009D16D3"/>
    <w:rsid w:val="009F7D85"/>
    <w:rsid w:val="00A050DC"/>
    <w:rsid w:val="00A20721"/>
    <w:rsid w:val="00A32C0F"/>
    <w:rsid w:val="00A56BE1"/>
    <w:rsid w:val="00A63B37"/>
    <w:rsid w:val="00A65EC6"/>
    <w:rsid w:val="00A82EE6"/>
    <w:rsid w:val="00B04AF6"/>
    <w:rsid w:val="00B15C8C"/>
    <w:rsid w:val="00B37173"/>
    <w:rsid w:val="00B466EF"/>
    <w:rsid w:val="00B57054"/>
    <w:rsid w:val="00B75C11"/>
    <w:rsid w:val="00B81092"/>
    <w:rsid w:val="00B922F0"/>
    <w:rsid w:val="00BA3B2D"/>
    <w:rsid w:val="00BC6A76"/>
    <w:rsid w:val="00C04AF5"/>
    <w:rsid w:val="00C1761F"/>
    <w:rsid w:val="00C71338"/>
    <w:rsid w:val="00C83706"/>
    <w:rsid w:val="00C848F7"/>
    <w:rsid w:val="00C93632"/>
    <w:rsid w:val="00CB0540"/>
    <w:rsid w:val="00CB4A8D"/>
    <w:rsid w:val="00CC0712"/>
    <w:rsid w:val="00CE1CCD"/>
    <w:rsid w:val="00CF1ECA"/>
    <w:rsid w:val="00D21F03"/>
    <w:rsid w:val="00D40838"/>
    <w:rsid w:val="00DB490F"/>
    <w:rsid w:val="00DE0D9A"/>
    <w:rsid w:val="00DE30AE"/>
    <w:rsid w:val="00E50500"/>
    <w:rsid w:val="00E5687E"/>
    <w:rsid w:val="00E90912"/>
    <w:rsid w:val="00F3364D"/>
    <w:rsid w:val="00F4019B"/>
    <w:rsid w:val="00F440D6"/>
    <w:rsid w:val="00F50B82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B2984-D5E1-417A-BE92-7F3B5D9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439</Words>
  <Characters>2506</Characters>
  <Application>Microsoft Office Word</Application>
  <DocSecurity>0</DocSecurity>
  <Lines>20</Lines>
  <Paragraphs>5</Paragraphs>
  <ScaleCrop>false</ScaleCrop>
  <Company>Sinopec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41</cp:revision>
  <dcterms:created xsi:type="dcterms:W3CDTF">2022-09-13T03:09:00Z</dcterms:created>
  <dcterms:modified xsi:type="dcterms:W3CDTF">2023-02-06T03:26:00Z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