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3E" w:rsidRPr="002B62A9" w:rsidRDefault="00267B54" w:rsidP="006C1A09">
      <w:pPr>
        <w:spacing w:line="5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2</w:t>
      </w:r>
      <w:r>
        <w:rPr>
          <w:rFonts w:asciiTheme="minorEastAsia" w:hAnsiTheme="minorEastAsia"/>
          <w:b/>
          <w:bCs/>
          <w:sz w:val="32"/>
          <w:szCs w:val="32"/>
        </w:rPr>
        <w:t>023</w:t>
      </w:r>
      <w:r w:rsidR="00EC0072">
        <w:rPr>
          <w:rFonts w:asciiTheme="minorEastAsia" w:hAnsiTheme="minorEastAsia"/>
          <w:b/>
          <w:bCs/>
          <w:sz w:val="32"/>
          <w:szCs w:val="32"/>
        </w:rPr>
        <w:t>-2024</w:t>
      </w:r>
      <w:r>
        <w:rPr>
          <w:rFonts w:asciiTheme="minorEastAsia" w:hAnsiTheme="minorEastAsia"/>
          <w:b/>
          <w:bCs/>
          <w:sz w:val="32"/>
          <w:szCs w:val="32"/>
        </w:rPr>
        <w:t>年度化机公司</w:t>
      </w:r>
      <w:r w:rsidR="00EC0072">
        <w:rPr>
          <w:rFonts w:asciiTheme="minorEastAsia" w:hAnsiTheme="minorEastAsia" w:hint="eastAsia"/>
          <w:b/>
          <w:bCs/>
          <w:sz w:val="32"/>
          <w:szCs w:val="32"/>
        </w:rPr>
        <w:t>危废（废油类）处置</w:t>
      </w:r>
      <w:r>
        <w:rPr>
          <w:rFonts w:asciiTheme="minorEastAsia" w:hAnsiTheme="minorEastAsia"/>
          <w:b/>
          <w:bCs/>
          <w:sz w:val="32"/>
          <w:szCs w:val="32"/>
        </w:rPr>
        <w:t>框架合同</w:t>
      </w:r>
    </w:p>
    <w:p w:rsidR="006B107A" w:rsidRPr="002B62A9" w:rsidRDefault="000D4D8A" w:rsidP="006C1A09">
      <w:pPr>
        <w:spacing w:line="5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2B62A9">
        <w:rPr>
          <w:rFonts w:asciiTheme="minorEastAsia" w:hAnsiTheme="minorEastAsia"/>
          <w:b/>
          <w:bCs/>
          <w:sz w:val="32"/>
          <w:szCs w:val="32"/>
        </w:rPr>
        <w:t>成交候选人公示</w:t>
      </w:r>
    </w:p>
    <w:p w:rsidR="006B107A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12F71">
        <w:rPr>
          <w:rFonts w:asciiTheme="minorEastAsia" w:hAnsiTheme="minorEastAsia" w:hint="eastAsia"/>
          <w:sz w:val="24"/>
          <w:szCs w:val="24"/>
        </w:rPr>
        <w:t>202</w:t>
      </w:r>
      <w:r w:rsidR="00267B54">
        <w:rPr>
          <w:rFonts w:asciiTheme="minorEastAsia" w:hAnsiTheme="minorEastAsia"/>
          <w:sz w:val="24"/>
          <w:szCs w:val="24"/>
        </w:rPr>
        <w:t>3</w:t>
      </w:r>
      <w:r w:rsidRPr="00212F71">
        <w:rPr>
          <w:rFonts w:asciiTheme="minorEastAsia" w:hAnsiTheme="minorEastAsia" w:hint="eastAsia"/>
          <w:sz w:val="24"/>
          <w:szCs w:val="24"/>
        </w:rPr>
        <w:t>年</w:t>
      </w:r>
      <w:r w:rsidR="009C19AC">
        <w:rPr>
          <w:rFonts w:asciiTheme="minorEastAsia" w:hAnsiTheme="minorEastAsia"/>
          <w:sz w:val="24"/>
          <w:szCs w:val="24"/>
        </w:rPr>
        <w:t>1</w:t>
      </w:r>
      <w:r w:rsidRPr="00212F71">
        <w:rPr>
          <w:rFonts w:asciiTheme="minorEastAsia" w:hAnsiTheme="minorEastAsia" w:hint="eastAsia"/>
          <w:sz w:val="24"/>
          <w:szCs w:val="24"/>
        </w:rPr>
        <w:t>月</w:t>
      </w:r>
      <w:r w:rsidR="00C714E7">
        <w:rPr>
          <w:rFonts w:asciiTheme="minorEastAsia" w:hAnsiTheme="minorEastAsia"/>
          <w:sz w:val="24"/>
          <w:szCs w:val="24"/>
        </w:rPr>
        <w:t>19</w:t>
      </w:r>
      <w:r w:rsidRPr="00212F71">
        <w:rPr>
          <w:rFonts w:asciiTheme="minorEastAsia" w:hAnsiTheme="minorEastAsia" w:hint="eastAsia"/>
          <w:sz w:val="24"/>
          <w:szCs w:val="24"/>
        </w:rPr>
        <w:t>日</w:t>
      </w:r>
      <w:r w:rsidR="00267B54">
        <w:rPr>
          <w:rFonts w:asciiTheme="minorEastAsia" w:hAnsiTheme="minorEastAsia" w:hint="eastAsia"/>
          <w:sz w:val="24"/>
          <w:szCs w:val="24"/>
        </w:rPr>
        <w:t>公开</w:t>
      </w:r>
      <w:r w:rsidR="006B107A" w:rsidRPr="00212F71">
        <w:rPr>
          <w:rFonts w:asciiTheme="minorEastAsia" w:hAnsiTheme="minorEastAsia" w:hint="eastAsia"/>
          <w:sz w:val="24"/>
          <w:szCs w:val="24"/>
        </w:rPr>
        <w:t>招标的</w:t>
      </w:r>
      <w:r w:rsidR="00EC0072" w:rsidRPr="00EC0072">
        <w:rPr>
          <w:rFonts w:asciiTheme="minorEastAsia" w:hAnsiTheme="minorEastAsia" w:hint="eastAsia"/>
          <w:sz w:val="24"/>
          <w:szCs w:val="24"/>
        </w:rPr>
        <w:t>2023-2024年度化机公司危废（废油类）处置框架合同</w:t>
      </w:r>
      <w:r w:rsidRPr="002B62A9">
        <w:rPr>
          <w:rFonts w:asciiTheme="minorEastAsia" w:hAnsiTheme="minorEastAsia" w:hint="eastAsia"/>
          <w:sz w:val="24"/>
          <w:szCs w:val="24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9067" w:type="dxa"/>
        <w:jc w:val="center"/>
        <w:tblLook w:val="04A0"/>
      </w:tblPr>
      <w:tblGrid>
        <w:gridCol w:w="2689"/>
        <w:gridCol w:w="2126"/>
        <w:gridCol w:w="2126"/>
        <w:gridCol w:w="2126"/>
      </w:tblGrid>
      <w:tr w:rsidR="00267B54" w:rsidRPr="007522FA" w:rsidTr="00267B54">
        <w:trPr>
          <w:trHeight w:val="713"/>
          <w:jc w:val="center"/>
        </w:trPr>
        <w:tc>
          <w:tcPr>
            <w:tcW w:w="2689" w:type="dxa"/>
            <w:vAlign w:val="center"/>
          </w:tcPr>
          <w:p w:rsidR="00267B54" w:rsidRPr="007522FA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22FA">
              <w:rPr>
                <w:rFonts w:asciiTheme="minorEastAsia" w:hAnsiTheme="minorEastAsia" w:hint="eastAsia"/>
                <w:sz w:val="24"/>
                <w:szCs w:val="24"/>
              </w:rPr>
              <w:t>排序</w:t>
            </w:r>
          </w:p>
        </w:tc>
        <w:tc>
          <w:tcPr>
            <w:tcW w:w="2126" w:type="dxa"/>
            <w:vAlign w:val="center"/>
          </w:tcPr>
          <w:p w:rsidR="00267B54" w:rsidRPr="007522FA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22FA">
              <w:rPr>
                <w:rFonts w:asciiTheme="minorEastAsia" w:hAnsiTheme="minorEastAsia" w:hint="eastAsia"/>
                <w:szCs w:val="21"/>
              </w:rPr>
              <w:t>第一成交候选人</w:t>
            </w:r>
          </w:p>
        </w:tc>
        <w:tc>
          <w:tcPr>
            <w:tcW w:w="2126" w:type="dxa"/>
            <w:vAlign w:val="center"/>
          </w:tcPr>
          <w:p w:rsidR="00267B54" w:rsidRPr="007522FA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22FA">
              <w:rPr>
                <w:rFonts w:asciiTheme="minorEastAsia" w:hAnsiTheme="minorEastAsia" w:hint="eastAsia"/>
                <w:szCs w:val="21"/>
              </w:rPr>
              <w:t>第二成交候选人</w:t>
            </w:r>
          </w:p>
        </w:tc>
        <w:tc>
          <w:tcPr>
            <w:tcW w:w="2126" w:type="dxa"/>
            <w:vAlign w:val="center"/>
          </w:tcPr>
          <w:p w:rsidR="00267B54" w:rsidRPr="007522FA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22FA">
              <w:rPr>
                <w:rFonts w:asciiTheme="minorEastAsia" w:hAnsiTheme="minorEastAsia" w:hint="eastAsia"/>
                <w:szCs w:val="21"/>
              </w:rPr>
              <w:t>第三成交候选人</w:t>
            </w:r>
          </w:p>
        </w:tc>
      </w:tr>
      <w:tr w:rsidR="00267B54" w:rsidRPr="007522FA" w:rsidTr="00267B54">
        <w:trPr>
          <w:trHeight w:val="679"/>
          <w:jc w:val="center"/>
        </w:trPr>
        <w:tc>
          <w:tcPr>
            <w:tcW w:w="2689" w:type="dxa"/>
            <w:vAlign w:val="center"/>
          </w:tcPr>
          <w:p w:rsidR="00267B54" w:rsidRPr="007522FA" w:rsidRDefault="00267B54" w:rsidP="00212F71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22FA">
              <w:rPr>
                <w:rFonts w:asciiTheme="minorEastAsia" w:hAnsiTheme="minorEastAsia" w:hint="eastAsia"/>
                <w:sz w:val="24"/>
                <w:szCs w:val="24"/>
              </w:rPr>
              <w:t>投标人名称</w:t>
            </w:r>
          </w:p>
        </w:tc>
        <w:tc>
          <w:tcPr>
            <w:tcW w:w="2126" w:type="dxa"/>
            <w:vAlign w:val="center"/>
          </w:tcPr>
          <w:p w:rsidR="007522FA" w:rsidRDefault="00EC0072" w:rsidP="007522FA">
            <w:pPr>
              <w:spacing w:line="5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proofErr w:type="gramStart"/>
            <w:r w:rsidRPr="007522FA">
              <w:rPr>
                <w:rFonts w:asciiTheme="minorEastAsia" w:hAnsiTheme="minorEastAsia"/>
                <w:szCs w:val="21"/>
              </w:rPr>
              <w:t>南通润启环保</w:t>
            </w:r>
            <w:proofErr w:type="gramEnd"/>
            <w:r w:rsidRPr="007522FA">
              <w:rPr>
                <w:rFonts w:asciiTheme="minorEastAsia" w:hAnsiTheme="minorEastAsia"/>
                <w:szCs w:val="21"/>
              </w:rPr>
              <w:t>服务</w:t>
            </w:r>
          </w:p>
          <w:p w:rsidR="00267B54" w:rsidRPr="007522FA" w:rsidRDefault="00EC0072" w:rsidP="007522FA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22FA">
              <w:rPr>
                <w:rFonts w:asciiTheme="minorEastAsia" w:hAnsiTheme="minorEastAsia"/>
                <w:szCs w:val="21"/>
              </w:rPr>
              <w:t>有限公司</w:t>
            </w:r>
          </w:p>
        </w:tc>
        <w:tc>
          <w:tcPr>
            <w:tcW w:w="2126" w:type="dxa"/>
            <w:vAlign w:val="center"/>
          </w:tcPr>
          <w:p w:rsidR="007522FA" w:rsidRDefault="00EC0072" w:rsidP="007522FA">
            <w:pPr>
              <w:spacing w:line="5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7522FA">
              <w:rPr>
                <w:rFonts w:asciiTheme="minorEastAsia" w:hAnsiTheme="minorEastAsia"/>
                <w:szCs w:val="21"/>
              </w:rPr>
              <w:t>扬州</w:t>
            </w:r>
            <w:proofErr w:type="gramStart"/>
            <w:r w:rsidRPr="007522FA">
              <w:rPr>
                <w:rFonts w:asciiTheme="minorEastAsia" w:hAnsiTheme="minorEastAsia"/>
                <w:szCs w:val="21"/>
              </w:rPr>
              <w:t>首</w:t>
            </w:r>
            <w:r w:rsidRPr="007522FA">
              <w:rPr>
                <w:rFonts w:asciiTheme="minorEastAsia" w:hAnsiTheme="minorEastAsia" w:hint="eastAsia"/>
                <w:szCs w:val="21"/>
              </w:rPr>
              <w:t>拓环境</w:t>
            </w:r>
            <w:proofErr w:type="gramEnd"/>
            <w:r w:rsidRPr="007522FA">
              <w:rPr>
                <w:rFonts w:asciiTheme="minorEastAsia" w:hAnsiTheme="minorEastAsia" w:hint="eastAsia"/>
                <w:szCs w:val="21"/>
              </w:rPr>
              <w:t>科技</w:t>
            </w:r>
          </w:p>
          <w:p w:rsidR="00267B54" w:rsidRPr="007522FA" w:rsidRDefault="00EC0072" w:rsidP="007522FA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22FA">
              <w:rPr>
                <w:rFonts w:asciiTheme="minorEastAsia" w:hAnsiTheme="minorEastAsia" w:hint="eastAsia"/>
                <w:szCs w:val="21"/>
              </w:rPr>
              <w:t>有限公司</w:t>
            </w:r>
          </w:p>
        </w:tc>
        <w:tc>
          <w:tcPr>
            <w:tcW w:w="2126" w:type="dxa"/>
            <w:vAlign w:val="center"/>
          </w:tcPr>
          <w:p w:rsidR="007522FA" w:rsidRDefault="00EC0072" w:rsidP="007522FA">
            <w:pPr>
              <w:spacing w:line="54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7522FA">
              <w:rPr>
                <w:rFonts w:asciiTheme="minorEastAsia" w:hAnsiTheme="minorEastAsia"/>
                <w:szCs w:val="21"/>
              </w:rPr>
              <w:t>宿迁</w:t>
            </w:r>
            <w:proofErr w:type="gramStart"/>
            <w:r w:rsidRPr="007522FA">
              <w:rPr>
                <w:rFonts w:asciiTheme="minorEastAsia" w:hAnsiTheme="minorEastAsia"/>
                <w:szCs w:val="21"/>
              </w:rPr>
              <w:t>中油优艺环保</w:t>
            </w:r>
            <w:proofErr w:type="gramEnd"/>
          </w:p>
          <w:p w:rsidR="00267B54" w:rsidRPr="007522FA" w:rsidRDefault="00EC0072" w:rsidP="007522FA">
            <w:pPr>
              <w:spacing w:line="5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22FA">
              <w:rPr>
                <w:rFonts w:asciiTheme="minorEastAsia" w:hAnsiTheme="minorEastAsia"/>
                <w:szCs w:val="21"/>
              </w:rPr>
              <w:t>服务有限公司</w:t>
            </w:r>
          </w:p>
        </w:tc>
      </w:tr>
      <w:tr w:rsidR="00267B54" w:rsidRPr="007522FA" w:rsidTr="00267B54">
        <w:trPr>
          <w:trHeight w:val="713"/>
          <w:jc w:val="center"/>
        </w:trPr>
        <w:tc>
          <w:tcPr>
            <w:tcW w:w="2689" w:type="dxa"/>
            <w:vAlign w:val="center"/>
          </w:tcPr>
          <w:p w:rsidR="00267B54" w:rsidRPr="007522FA" w:rsidRDefault="00267B54" w:rsidP="0053396A">
            <w:pPr>
              <w:spacing w:line="5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22FA">
              <w:rPr>
                <w:rFonts w:asciiTheme="minorEastAsia" w:hAnsiTheme="minorEastAsia" w:hint="eastAsia"/>
                <w:sz w:val="24"/>
                <w:szCs w:val="24"/>
              </w:rPr>
              <w:t>投标报价</w:t>
            </w:r>
          </w:p>
        </w:tc>
        <w:tc>
          <w:tcPr>
            <w:tcW w:w="2126" w:type="dxa"/>
            <w:vAlign w:val="center"/>
          </w:tcPr>
          <w:p w:rsidR="00267B54" w:rsidRPr="007522FA" w:rsidRDefault="00EC0072" w:rsidP="00EC0072">
            <w:pPr>
              <w:spacing w:line="31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22FA">
              <w:rPr>
                <w:rFonts w:asciiTheme="minorEastAsia" w:hAnsiTheme="minorEastAsia" w:hint="eastAsia"/>
                <w:sz w:val="24"/>
                <w:szCs w:val="24"/>
              </w:rPr>
              <w:t>废渣HW12 5500元/吨；废矿物油HW08 4500元/吨；废乳化液 4500元/吨；其他HW49 5500元/吨</w:t>
            </w:r>
          </w:p>
        </w:tc>
        <w:tc>
          <w:tcPr>
            <w:tcW w:w="2126" w:type="dxa"/>
            <w:vAlign w:val="center"/>
          </w:tcPr>
          <w:p w:rsidR="00267B54" w:rsidRPr="007522FA" w:rsidRDefault="00EC0072" w:rsidP="00EC0072">
            <w:pPr>
              <w:spacing w:line="31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22FA">
              <w:rPr>
                <w:rFonts w:asciiTheme="minorEastAsia" w:hAnsiTheme="minorEastAsia" w:hint="eastAsia"/>
                <w:sz w:val="24"/>
                <w:szCs w:val="24"/>
              </w:rPr>
              <w:t xml:space="preserve">废渣HW12 </w:t>
            </w:r>
            <w:r w:rsidRPr="007522FA">
              <w:rPr>
                <w:rFonts w:asciiTheme="minorEastAsia" w:hAnsiTheme="minorEastAsia"/>
                <w:sz w:val="24"/>
                <w:szCs w:val="24"/>
              </w:rPr>
              <w:t>60</w:t>
            </w:r>
            <w:r w:rsidRPr="007522FA">
              <w:rPr>
                <w:rFonts w:asciiTheme="minorEastAsia" w:hAnsiTheme="minorEastAsia" w:hint="eastAsia"/>
                <w:sz w:val="24"/>
                <w:szCs w:val="24"/>
              </w:rPr>
              <w:t xml:space="preserve">00元/吨；废矿物油HW08 </w:t>
            </w:r>
            <w:r w:rsidRPr="007522FA">
              <w:rPr>
                <w:rFonts w:asciiTheme="minorEastAsia" w:hAnsiTheme="minorEastAsia"/>
                <w:sz w:val="24"/>
                <w:szCs w:val="24"/>
              </w:rPr>
              <w:t>50</w:t>
            </w:r>
            <w:r w:rsidRPr="007522FA">
              <w:rPr>
                <w:rFonts w:asciiTheme="minorEastAsia" w:hAnsiTheme="minorEastAsia" w:hint="eastAsia"/>
                <w:sz w:val="24"/>
                <w:szCs w:val="24"/>
              </w:rPr>
              <w:t xml:space="preserve">00元/吨；废乳化液 </w:t>
            </w:r>
            <w:r w:rsidRPr="007522FA">
              <w:rPr>
                <w:rFonts w:asciiTheme="minorEastAsia" w:hAnsiTheme="minorEastAsia"/>
                <w:sz w:val="24"/>
                <w:szCs w:val="24"/>
              </w:rPr>
              <w:t>50</w:t>
            </w:r>
            <w:r w:rsidRPr="007522FA">
              <w:rPr>
                <w:rFonts w:asciiTheme="minorEastAsia" w:hAnsiTheme="minorEastAsia" w:hint="eastAsia"/>
                <w:sz w:val="24"/>
                <w:szCs w:val="24"/>
              </w:rPr>
              <w:t xml:space="preserve">00元/吨；其他HW49 </w:t>
            </w:r>
            <w:r w:rsidRPr="007522FA">
              <w:rPr>
                <w:rFonts w:asciiTheme="minorEastAsia" w:hAnsiTheme="minorEastAsia"/>
                <w:sz w:val="24"/>
                <w:szCs w:val="24"/>
              </w:rPr>
              <w:t>60</w:t>
            </w:r>
            <w:r w:rsidRPr="007522FA">
              <w:rPr>
                <w:rFonts w:asciiTheme="minorEastAsia" w:hAnsiTheme="minorEastAsia" w:hint="eastAsia"/>
                <w:sz w:val="24"/>
                <w:szCs w:val="24"/>
              </w:rPr>
              <w:t>00元/吨</w:t>
            </w:r>
          </w:p>
        </w:tc>
        <w:tc>
          <w:tcPr>
            <w:tcW w:w="2126" w:type="dxa"/>
            <w:vAlign w:val="center"/>
          </w:tcPr>
          <w:p w:rsidR="00267B54" w:rsidRPr="007522FA" w:rsidRDefault="00EC0072" w:rsidP="00EC0072">
            <w:pPr>
              <w:spacing w:line="31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22FA">
              <w:rPr>
                <w:rFonts w:asciiTheme="minorEastAsia" w:hAnsiTheme="minorEastAsia" w:hint="eastAsia"/>
                <w:sz w:val="24"/>
                <w:szCs w:val="24"/>
              </w:rPr>
              <w:t xml:space="preserve">废渣HW12 </w:t>
            </w:r>
            <w:r w:rsidRPr="007522FA">
              <w:rPr>
                <w:rFonts w:asciiTheme="minorEastAsia" w:hAnsiTheme="minorEastAsia"/>
                <w:sz w:val="24"/>
                <w:szCs w:val="24"/>
              </w:rPr>
              <w:t>60</w:t>
            </w:r>
            <w:r w:rsidRPr="007522FA">
              <w:rPr>
                <w:rFonts w:asciiTheme="minorEastAsia" w:hAnsiTheme="minorEastAsia" w:hint="eastAsia"/>
                <w:sz w:val="24"/>
                <w:szCs w:val="24"/>
              </w:rPr>
              <w:t xml:space="preserve">00元/吨；废矿物油HW08 </w:t>
            </w:r>
            <w:r w:rsidRPr="007522FA">
              <w:rPr>
                <w:rFonts w:asciiTheme="minorEastAsia" w:hAnsiTheme="minorEastAsia"/>
                <w:sz w:val="24"/>
                <w:szCs w:val="24"/>
              </w:rPr>
              <w:t>60</w:t>
            </w:r>
            <w:r w:rsidRPr="007522FA">
              <w:rPr>
                <w:rFonts w:asciiTheme="minorEastAsia" w:hAnsiTheme="minorEastAsia" w:hint="eastAsia"/>
                <w:sz w:val="24"/>
                <w:szCs w:val="24"/>
              </w:rPr>
              <w:t xml:space="preserve">00元/吨；废乳化液 </w:t>
            </w:r>
            <w:r w:rsidRPr="007522FA">
              <w:rPr>
                <w:rFonts w:asciiTheme="minorEastAsia" w:hAnsiTheme="minorEastAsia"/>
                <w:sz w:val="24"/>
                <w:szCs w:val="24"/>
              </w:rPr>
              <w:t>/</w:t>
            </w:r>
            <w:r w:rsidRPr="007522FA">
              <w:rPr>
                <w:rFonts w:asciiTheme="minorEastAsia" w:hAnsiTheme="minorEastAsia" w:hint="eastAsia"/>
                <w:sz w:val="24"/>
                <w:szCs w:val="24"/>
              </w:rPr>
              <w:t xml:space="preserve">；其他HW49 </w:t>
            </w:r>
            <w:r w:rsidRPr="007522FA">
              <w:rPr>
                <w:rFonts w:asciiTheme="minorEastAsia" w:hAnsiTheme="minorEastAsia"/>
                <w:sz w:val="24"/>
                <w:szCs w:val="24"/>
              </w:rPr>
              <w:t>60</w:t>
            </w:r>
            <w:r w:rsidRPr="007522FA">
              <w:rPr>
                <w:rFonts w:asciiTheme="minorEastAsia" w:hAnsiTheme="minorEastAsia" w:hint="eastAsia"/>
                <w:sz w:val="24"/>
                <w:szCs w:val="24"/>
              </w:rPr>
              <w:t>00元/吨</w:t>
            </w:r>
          </w:p>
        </w:tc>
      </w:tr>
    </w:tbl>
    <w:p w:rsidR="0057188C" w:rsidRPr="002B62A9" w:rsidRDefault="000D4D8A" w:rsidP="006C1A0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公示日期</w:t>
      </w:r>
      <w:r w:rsidRPr="00212F71">
        <w:rPr>
          <w:rFonts w:asciiTheme="minorEastAsia" w:hAnsiTheme="minorEastAsia" w:hint="eastAsia"/>
          <w:sz w:val="24"/>
          <w:szCs w:val="24"/>
        </w:rPr>
        <w:t>：202</w:t>
      </w:r>
      <w:r w:rsidR="00267B54">
        <w:rPr>
          <w:rFonts w:asciiTheme="minorEastAsia" w:hAnsiTheme="minorEastAsia"/>
          <w:sz w:val="24"/>
          <w:szCs w:val="24"/>
        </w:rPr>
        <w:t>3</w:t>
      </w:r>
      <w:r w:rsidRPr="00212F71">
        <w:rPr>
          <w:rFonts w:asciiTheme="minorEastAsia" w:hAnsiTheme="minorEastAsia" w:hint="eastAsia"/>
          <w:sz w:val="24"/>
          <w:szCs w:val="24"/>
        </w:rPr>
        <w:t>年</w:t>
      </w:r>
      <w:r w:rsidR="00AC2B69">
        <w:rPr>
          <w:rFonts w:asciiTheme="minorEastAsia" w:hAnsiTheme="minorEastAsia"/>
          <w:sz w:val="24"/>
          <w:szCs w:val="24"/>
        </w:rPr>
        <w:t>1</w:t>
      </w:r>
      <w:r w:rsidRPr="00212F71">
        <w:rPr>
          <w:rFonts w:asciiTheme="minorEastAsia" w:hAnsiTheme="minorEastAsia" w:hint="eastAsia"/>
          <w:sz w:val="24"/>
          <w:szCs w:val="24"/>
        </w:rPr>
        <w:t>月</w:t>
      </w:r>
      <w:r w:rsidR="00AC2B69">
        <w:rPr>
          <w:rFonts w:asciiTheme="minorEastAsia" w:hAnsiTheme="minorEastAsia" w:hint="eastAsia"/>
          <w:sz w:val="24"/>
          <w:szCs w:val="24"/>
        </w:rPr>
        <w:t>3</w:t>
      </w:r>
      <w:r w:rsidR="00C83417">
        <w:rPr>
          <w:rFonts w:asciiTheme="minorEastAsia" w:hAnsiTheme="minorEastAsia" w:hint="eastAsia"/>
          <w:sz w:val="24"/>
          <w:szCs w:val="24"/>
        </w:rPr>
        <w:t>1</w:t>
      </w:r>
      <w:r w:rsidRPr="00212F71">
        <w:rPr>
          <w:rFonts w:asciiTheme="minorEastAsia" w:hAnsiTheme="minorEastAsia" w:hint="eastAsia"/>
          <w:sz w:val="24"/>
          <w:szCs w:val="24"/>
        </w:rPr>
        <w:t>日</w:t>
      </w:r>
      <w:r w:rsidR="00407B32" w:rsidRPr="00212F71">
        <w:rPr>
          <w:rFonts w:asciiTheme="minorEastAsia" w:hAnsiTheme="minorEastAsia"/>
          <w:sz w:val="24"/>
          <w:szCs w:val="24"/>
        </w:rPr>
        <w:t>1</w:t>
      </w:r>
      <w:r w:rsidR="00C83417">
        <w:rPr>
          <w:rFonts w:asciiTheme="minorEastAsia" w:hAnsiTheme="minorEastAsia"/>
          <w:sz w:val="24"/>
          <w:szCs w:val="24"/>
        </w:rPr>
        <w:t>0</w:t>
      </w:r>
      <w:r w:rsidRPr="00212F71">
        <w:rPr>
          <w:rFonts w:asciiTheme="minorEastAsia" w:hAnsiTheme="minorEastAsia" w:hint="eastAsia"/>
          <w:sz w:val="24"/>
          <w:szCs w:val="24"/>
        </w:rPr>
        <w:t>时起至</w:t>
      </w:r>
      <w:r w:rsidR="006B107A" w:rsidRPr="00212F71">
        <w:rPr>
          <w:rFonts w:asciiTheme="minorEastAsia" w:hAnsiTheme="minorEastAsia" w:hint="eastAsia"/>
          <w:sz w:val="24"/>
          <w:szCs w:val="24"/>
        </w:rPr>
        <w:t xml:space="preserve"> 202</w:t>
      </w:r>
      <w:r w:rsidR="00267B54">
        <w:rPr>
          <w:rFonts w:asciiTheme="minorEastAsia" w:hAnsiTheme="minorEastAsia"/>
          <w:sz w:val="24"/>
          <w:szCs w:val="24"/>
        </w:rPr>
        <w:t>3</w:t>
      </w:r>
      <w:r w:rsidRPr="00212F71">
        <w:rPr>
          <w:rFonts w:asciiTheme="minorEastAsia" w:hAnsiTheme="minorEastAsia" w:hint="eastAsia"/>
          <w:sz w:val="24"/>
          <w:szCs w:val="24"/>
        </w:rPr>
        <w:t>年</w:t>
      </w:r>
      <w:r w:rsidR="00C83417">
        <w:rPr>
          <w:rFonts w:asciiTheme="minorEastAsia" w:hAnsiTheme="minorEastAsia"/>
          <w:sz w:val="24"/>
          <w:szCs w:val="24"/>
        </w:rPr>
        <w:t>2</w:t>
      </w:r>
      <w:r w:rsidRPr="00212F71">
        <w:rPr>
          <w:rFonts w:asciiTheme="minorEastAsia" w:hAnsiTheme="minorEastAsia" w:hint="eastAsia"/>
          <w:sz w:val="24"/>
          <w:szCs w:val="24"/>
        </w:rPr>
        <w:t>月</w:t>
      </w:r>
      <w:r w:rsidR="00AC2B69">
        <w:rPr>
          <w:rFonts w:asciiTheme="minorEastAsia" w:hAnsiTheme="minorEastAsia" w:hint="eastAsia"/>
          <w:sz w:val="24"/>
          <w:szCs w:val="24"/>
        </w:rPr>
        <w:t>2</w:t>
      </w:r>
      <w:r w:rsidRPr="00212F71">
        <w:rPr>
          <w:rFonts w:asciiTheme="minorEastAsia" w:hAnsiTheme="minorEastAsia" w:hint="eastAsia"/>
          <w:sz w:val="24"/>
          <w:szCs w:val="24"/>
        </w:rPr>
        <w:t>日</w:t>
      </w:r>
      <w:r w:rsidR="00407B32" w:rsidRPr="00212F71">
        <w:rPr>
          <w:rFonts w:asciiTheme="minorEastAsia" w:hAnsiTheme="minorEastAsia"/>
          <w:sz w:val="24"/>
          <w:szCs w:val="24"/>
        </w:rPr>
        <w:t>1</w:t>
      </w:r>
      <w:r w:rsidR="00C83417">
        <w:rPr>
          <w:rFonts w:asciiTheme="minorEastAsia" w:hAnsiTheme="minorEastAsia"/>
          <w:sz w:val="24"/>
          <w:szCs w:val="24"/>
        </w:rPr>
        <w:t>0</w:t>
      </w:r>
      <w:r w:rsidRPr="00212F71">
        <w:rPr>
          <w:rFonts w:asciiTheme="minorEastAsia" w:hAnsiTheme="minorEastAsia" w:hint="eastAsia"/>
          <w:sz w:val="24"/>
          <w:szCs w:val="24"/>
        </w:rPr>
        <w:t>时</w:t>
      </w:r>
      <w:r w:rsidRPr="002B62A9">
        <w:rPr>
          <w:rFonts w:asciiTheme="minorEastAsia" w:hAnsiTheme="minorEastAsia" w:hint="eastAsia"/>
          <w:sz w:val="24"/>
          <w:szCs w:val="24"/>
        </w:rPr>
        <w:t xml:space="preserve">止。如有异议，请在公示截止日期前向采购人书面提出，异议文件须由法定代表人或委托代理人签字，并加盖法人公章，发送扫描件的同时将原件邮寄采购人处。 </w:t>
      </w:r>
    </w:p>
    <w:p w:rsidR="0057188C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采购人名称：</w:t>
      </w:r>
      <w:r w:rsidR="00DE6974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地址：南京市江北新区</w:t>
      </w:r>
      <w:r w:rsidR="006B107A" w:rsidRPr="002B62A9">
        <w:rPr>
          <w:rFonts w:asciiTheme="minorEastAsia" w:hAnsiTheme="minorEastAsia" w:hint="eastAsia"/>
          <w:sz w:val="24"/>
          <w:szCs w:val="24"/>
        </w:rPr>
        <w:t>大厂</w:t>
      </w:r>
      <w:proofErr w:type="gramStart"/>
      <w:r w:rsidR="006B107A" w:rsidRPr="002B62A9">
        <w:rPr>
          <w:rFonts w:asciiTheme="minorEastAsia" w:hAnsiTheme="minorEastAsia" w:hint="eastAsia"/>
          <w:sz w:val="24"/>
          <w:szCs w:val="24"/>
        </w:rPr>
        <w:t>街道姜桥一号</w:t>
      </w:r>
      <w:proofErr w:type="gramEnd"/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 xml:space="preserve">邮编：210048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联系人：</w:t>
      </w:r>
      <w:r w:rsidR="00212F71">
        <w:rPr>
          <w:rFonts w:asciiTheme="minorEastAsia" w:hAnsiTheme="minorEastAsia" w:hint="eastAsia"/>
          <w:sz w:val="24"/>
          <w:szCs w:val="24"/>
        </w:rPr>
        <w:t>葛颖颖</w:t>
      </w:r>
      <w:r w:rsidR="007D4DBD">
        <w:rPr>
          <w:rFonts w:asciiTheme="minorEastAsia" w:hAnsiTheme="minorEastAsia" w:hint="eastAsia"/>
          <w:sz w:val="24"/>
          <w:szCs w:val="24"/>
        </w:rPr>
        <w:t xml:space="preserve"> </w:t>
      </w:r>
      <w:r w:rsidR="007D4DBD">
        <w:rPr>
          <w:rFonts w:asciiTheme="minorEastAsia" w:hAnsiTheme="minorEastAsia"/>
          <w:sz w:val="24"/>
          <w:szCs w:val="24"/>
        </w:rPr>
        <w:t xml:space="preserve">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电话：</w:t>
      </w:r>
      <w:r w:rsidR="00212F71">
        <w:rPr>
          <w:rFonts w:asciiTheme="minorEastAsia" w:hAnsiTheme="minorEastAsia"/>
          <w:sz w:val="24"/>
          <w:szCs w:val="24"/>
        </w:rPr>
        <w:t>13814075201</w:t>
      </w:r>
      <w:r w:rsidRPr="002B62A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B107A" w:rsidRPr="002B62A9" w:rsidRDefault="000D4D8A" w:rsidP="006453C9">
      <w:pPr>
        <w:spacing w:line="5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邮箱：</w:t>
      </w:r>
      <w:r w:rsidR="00212F71">
        <w:rPr>
          <w:rFonts w:asciiTheme="minorEastAsia" w:hAnsiTheme="minorEastAsia" w:hint="eastAsia"/>
          <w:sz w:val="24"/>
          <w:szCs w:val="24"/>
        </w:rPr>
        <w:t>ge</w:t>
      </w:r>
      <w:r w:rsidR="00212F71">
        <w:rPr>
          <w:rFonts w:asciiTheme="minorEastAsia" w:hAnsiTheme="minorEastAsia"/>
          <w:sz w:val="24"/>
          <w:szCs w:val="24"/>
        </w:rPr>
        <w:t>yy</w:t>
      </w:r>
      <w:r w:rsidR="006B107A" w:rsidRPr="002B62A9">
        <w:rPr>
          <w:rFonts w:asciiTheme="minorEastAsia" w:hAnsiTheme="minorEastAsia" w:hint="eastAsia"/>
          <w:sz w:val="24"/>
          <w:szCs w:val="24"/>
        </w:rPr>
        <w:t>.nhgs@sinopec.com</w:t>
      </w:r>
      <w:r w:rsidRPr="002B62A9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6B107A" w:rsidRPr="002B62A9" w:rsidRDefault="000D4D8A" w:rsidP="006C1A09">
      <w:pPr>
        <w:spacing w:line="540" w:lineRule="exact"/>
        <w:jc w:val="right"/>
        <w:rPr>
          <w:rFonts w:asciiTheme="minorEastAsia" w:hAnsiTheme="minorEastAsia"/>
          <w:sz w:val="24"/>
          <w:szCs w:val="24"/>
        </w:rPr>
      </w:pPr>
      <w:r w:rsidRPr="002B62A9">
        <w:rPr>
          <w:rFonts w:asciiTheme="minorEastAsia" w:hAnsiTheme="minorEastAsia" w:hint="eastAsia"/>
          <w:sz w:val="24"/>
          <w:szCs w:val="24"/>
        </w:rPr>
        <w:t>采购人：</w:t>
      </w:r>
      <w:r w:rsidR="006B107A" w:rsidRPr="002B62A9">
        <w:rPr>
          <w:rFonts w:asciiTheme="minorEastAsia" w:hAnsiTheme="minorEastAsia" w:hint="eastAsia"/>
          <w:sz w:val="24"/>
          <w:szCs w:val="24"/>
        </w:rPr>
        <w:t>中石化南京化工机械有限公司</w:t>
      </w:r>
    </w:p>
    <w:p w:rsidR="006B107A" w:rsidRPr="002B62A9" w:rsidRDefault="007522FA" w:rsidP="007522FA">
      <w:pPr>
        <w:spacing w:line="540" w:lineRule="exact"/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</w:t>
      </w:r>
      <w:r w:rsidR="000D4D8A" w:rsidRPr="002B62A9">
        <w:rPr>
          <w:rFonts w:asciiTheme="minorEastAsia" w:hAnsiTheme="minorEastAsia" w:hint="eastAsia"/>
          <w:sz w:val="24"/>
          <w:szCs w:val="24"/>
        </w:rPr>
        <w:t>项目负责人：</w:t>
      </w:r>
      <w:r w:rsidR="00212F71">
        <w:rPr>
          <w:rFonts w:asciiTheme="minorEastAsia" w:hAnsiTheme="minorEastAsia" w:hint="eastAsia"/>
          <w:sz w:val="24"/>
          <w:szCs w:val="24"/>
        </w:rPr>
        <w:t>葛颖颖</w:t>
      </w:r>
    </w:p>
    <w:p w:rsidR="00580B99" w:rsidRDefault="007522FA" w:rsidP="007522FA">
      <w:pPr>
        <w:spacing w:line="54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</w:t>
      </w:r>
      <w:r w:rsidR="000D4D8A" w:rsidRPr="002B62A9">
        <w:rPr>
          <w:rFonts w:asciiTheme="minorEastAsia" w:hAnsiTheme="minorEastAsia" w:hint="eastAsia"/>
          <w:sz w:val="24"/>
          <w:szCs w:val="24"/>
        </w:rPr>
        <w:t>202</w:t>
      </w:r>
      <w:r w:rsidR="005877EB">
        <w:rPr>
          <w:rFonts w:asciiTheme="minorEastAsia" w:hAnsiTheme="minorEastAsia"/>
          <w:sz w:val="24"/>
          <w:szCs w:val="24"/>
        </w:rPr>
        <w:t>3</w:t>
      </w:r>
      <w:r w:rsidR="000D4D8A" w:rsidRPr="002B62A9">
        <w:rPr>
          <w:rFonts w:asciiTheme="minorEastAsia" w:hAnsiTheme="minorEastAsia" w:hint="eastAsia"/>
          <w:sz w:val="24"/>
          <w:szCs w:val="24"/>
        </w:rPr>
        <w:t>年</w:t>
      </w:r>
      <w:r w:rsidR="00AC2B69">
        <w:rPr>
          <w:rFonts w:asciiTheme="minorEastAsia" w:hAnsiTheme="minorEastAsia" w:hint="eastAsia"/>
          <w:sz w:val="24"/>
          <w:szCs w:val="24"/>
        </w:rPr>
        <w:t>1</w:t>
      </w:r>
      <w:r w:rsidR="000D4D8A" w:rsidRPr="002B62A9">
        <w:rPr>
          <w:rFonts w:asciiTheme="minorEastAsia" w:hAnsiTheme="minorEastAsia" w:hint="eastAsia"/>
          <w:sz w:val="24"/>
          <w:szCs w:val="24"/>
        </w:rPr>
        <w:t>月</w:t>
      </w:r>
      <w:r w:rsidR="00AC2B69">
        <w:rPr>
          <w:rFonts w:asciiTheme="minorEastAsia" w:hAnsiTheme="minorEastAsia" w:hint="eastAsia"/>
          <w:sz w:val="24"/>
          <w:szCs w:val="24"/>
        </w:rPr>
        <w:t>3</w:t>
      </w:r>
      <w:r w:rsidR="00C83417">
        <w:rPr>
          <w:rFonts w:asciiTheme="minorEastAsia" w:hAnsiTheme="minorEastAsia"/>
          <w:sz w:val="24"/>
          <w:szCs w:val="24"/>
        </w:rPr>
        <w:t>1</w:t>
      </w:r>
      <w:r w:rsidR="000D4D8A" w:rsidRPr="002B62A9">
        <w:rPr>
          <w:rFonts w:asciiTheme="minorEastAsia" w:hAnsiTheme="minorEastAsia" w:hint="eastAsia"/>
          <w:sz w:val="24"/>
          <w:szCs w:val="24"/>
        </w:rPr>
        <w:t>日</w:t>
      </w:r>
    </w:p>
    <w:sectPr w:rsidR="00580B99" w:rsidSect="00491EA2">
      <w:footerReference w:type="even" r:id="rId6"/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62A" w:rsidRDefault="006C662A" w:rsidP="00517DC3">
      <w:r>
        <w:separator/>
      </w:r>
    </w:p>
  </w:endnote>
  <w:endnote w:type="continuationSeparator" w:id="0">
    <w:p w:rsidR="006C662A" w:rsidRDefault="006C662A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9C595C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9C595C" w:rsidRPr="00FC609C">
      <w:rPr>
        <w:rFonts w:ascii="宋体" w:eastAsia="宋体" w:hAnsi="宋体"/>
        <w:b/>
        <w:sz w:val="28"/>
        <w:szCs w:val="24"/>
      </w:rPr>
      <w:fldChar w:fldCharType="separate"/>
    </w:r>
    <w:r w:rsidR="007522FA">
      <w:rPr>
        <w:rStyle w:val="a6"/>
        <w:rFonts w:ascii="宋体" w:eastAsia="宋体" w:hAnsi="宋体"/>
        <w:b/>
        <w:noProof/>
        <w:sz w:val="28"/>
        <w:szCs w:val="24"/>
      </w:rPr>
      <w:t>2</w:t>
    </w:r>
    <w:r w:rsidR="009C595C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9C595C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9C595C" w:rsidRPr="00FC609C">
      <w:rPr>
        <w:rFonts w:ascii="宋体" w:eastAsia="宋体" w:hAnsi="宋体"/>
        <w:b/>
        <w:sz w:val="28"/>
        <w:szCs w:val="24"/>
      </w:rPr>
      <w:fldChar w:fldCharType="separate"/>
    </w:r>
    <w:r w:rsidR="007522FA">
      <w:rPr>
        <w:rStyle w:val="a6"/>
        <w:rFonts w:ascii="宋体" w:eastAsia="宋体" w:hAnsi="宋体"/>
        <w:b/>
        <w:noProof/>
        <w:sz w:val="28"/>
        <w:szCs w:val="24"/>
      </w:rPr>
      <w:t>1</w:t>
    </w:r>
    <w:r w:rsidR="009C595C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62A" w:rsidRDefault="006C662A" w:rsidP="00517DC3">
      <w:r>
        <w:separator/>
      </w:r>
    </w:p>
  </w:footnote>
  <w:footnote w:type="continuationSeparator" w:id="0">
    <w:p w:rsidR="006C662A" w:rsidRDefault="006C662A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71FBC"/>
    <w:rsid w:val="000D4D8A"/>
    <w:rsid w:val="001443D2"/>
    <w:rsid w:val="00150D0A"/>
    <w:rsid w:val="001763B7"/>
    <w:rsid w:val="00184685"/>
    <w:rsid w:val="001B49E4"/>
    <w:rsid w:val="00212F71"/>
    <w:rsid w:val="00267B54"/>
    <w:rsid w:val="00273C3C"/>
    <w:rsid w:val="00274453"/>
    <w:rsid w:val="002B41E0"/>
    <w:rsid w:val="002B62A9"/>
    <w:rsid w:val="00335A48"/>
    <w:rsid w:val="00400BCD"/>
    <w:rsid w:val="00407B32"/>
    <w:rsid w:val="00424FA4"/>
    <w:rsid w:val="0042735E"/>
    <w:rsid w:val="00450657"/>
    <w:rsid w:val="00455CDB"/>
    <w:rsid w:val="00491EA2"/>
    <w:rsid w:val="004A79A1"/>
    <w:rsid w:val="004F7CDB"/>
    <w:rsid w:val="00517DC3"/>
    <w:rsid w:val="00520B5A"/>
    <w:rsid w:val="0053396A"/>
    <w:rsid w:val="00550632"/>
    <w:rsid w:val="0057188C"/>
    <w:rsid w:val="00580B99"/>
    <w:rsid w:val="005828D7"/>
    <w:rsid w:val="005843E2"/>
    <w:rsid w:val="005877EB"/>
    <w:rsid w:val="0061751D"/>
    <w:rsid w:val="00622825"/>
    <w:rsid w:val="006453C9"/>
    <w:rsid w:val="0065602D"/>
    <w:rsid w:val="006B107A"/>
    <w:rsid w:val="006C1A09"/>
    <w:rsid w:val="006C662A"/>
    <w:rsid w:val="00700915"/>
    <w:rsid w:val="00702224"/>
    <w:rsid w:val="007522FA"/>
    <w:rsid w:val="0077073E"/>
    <w:rsid w:val="007D4DBD"/>
    <w:rsid w:val="008065EB"/>
    <w:rsid w:val="0082232E"/>
    <w:rsid w:val="00901C29"/>
    <w:rsid w:val="0094537A"/>
    <w:rsid w:val="00957268"/>
    <w:rsid w:val="009A3A90"/>
    <w:rsid w:val="009A5D22"/>
    <w:rsid w:val="009C19AC"/>
    <w:rsid w:val="009C595C"/>
    <w:rsid w:val="00A56BE1"/>
    <w:rsid w:val="00AC2B69"/>
    <w:rsid w:val="00B0255B"/>
    <w:rsid w:val="00B37173"/>
    <w:rsid w:val="00BC6A76"/>
    <w:rsid w:val="00C41AD7"/>
    <w:rsid w:val="00C714E7"/>
    <w:rsid w:val="00C7151D"/>
    <w:rsid w:val="00C83417"/>
    <w:rsid w:val="00C93632"/>
    <w:rsid w:val="00CC0712"/>
    <w:rsid w:val="00D40838"/>
    <w:rsid w:val="00DE30AE"/>
    <w:rsid w:val="00DE6974"/>
    <w:rsid w:val="00EC0072"/>
    <w:rsid w:val="00F806F3"/>
    <w:rsid w:val="00F96E77"/>
    <w:rsid w:val="00FE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paragraph" w:styleId="a7">
    <w:name w:val="Date"/>
    <w:basedOn w:val="a"/>
    <w:next w:val="a"/>
    <w:link w:val="Char1"/>
    <w:uiPriority w:val="99"/>
    <w:semiHidden/>
    <w:unhideWhenUsed/>
    <w:rsid w:val="00580B9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8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4A92F1-8B52-4A51-97EE-AD8D4F7C83F0}"/>
</file>

<file path=customXml/itemProps2.xml><?xml version="1.0" encoding="utf-8"?>
<ds:datastoreItem xmlns:ds="http://schemas.openxmlformats.org/officeDocument/2006/customXml" ds:itemID="{CBEEA9D6-07C0-439F-B247-A046C8E61923}"/>
</file>

<file path=customXml/itemProps3.xml><?xml version="1.0" encoding="utf-8"?>
<ds:datastoreItem xmlns:ds="http://schemas.openxmlformats.org/officeDocument/2006/customXml" ds:itemID="{95DC20F3-4523-4ED5-844F-311C832B9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608</Characters>
  <Application>Microsoft Office Word</Application>
  <DocSecurity>0</DocSecurity>
  <Lines>5</Lines>
  <Paragraphs>1</Paragraphs>
  <ScaleCrop>false</ScaleCrop>
  <Company>Sinopec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17</cp:revision>
  <dcterms:created xsi:type="dcterms:W3CDTF">2022-07-21T07:40:00Z</dcterms:created>
  <dcterms:modified xsi:type="dcterms:W3CDTF">2023-01-31T01:40:00Z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