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3E" w:rsidRPr="002B62A9" w:rsidRDefault="00267B54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2</w:t>
      </w:r>
      <w:r>
        <w:rPr>
          <w:rFonts w:asciiTheme="minorEastAsia" w:hAnsiTheme="minorEastAsia"/>
          <w:b/>
          <w:bCs/>
          <w:sz w:val="32"/>
          <w:szCs w:val="32"/>
        </w:rPr>
        <w:t>023</w:t>
      </w:r>
      <w:r w:rsidR="002E7E1B">
        <w:rPr>
          <w:rFonts w:asciiTheme="minorEastAsia" w:hAnsiTheme="minorEastAsia"/>
          <w:b/>
          <w:bCs/>
          <w:sz w:val="32"/>
          <w:szCs w:val="32"/>
        </w:rPr>
        <w:t>-2024</w:t>
      </w:r>
      <w:r>
        <w:rPr>
          <w:rFonts w:asciiTheme="minorEastAsia" w:hAnsiTheme="minorEastAsia"/>
          <w:b/>
          <w:bCs/>
          <w:sz w:val="32"/>
          <w:szCs w:val="32"/>
        </w:rPr>
        <w:t>年度化机公司</w:t>
      </w:r>
      <w:proofErr w:type="gramStart"/>
      <w:r w:rsidR="002E7E1B">
        <w:rPr>
          <w:rFonts w:asciiTheme="minorEastAsia" w:hAnsiTheme="minorEastAsia" w:hint="eastAsia"/>
          <w:b/>
          <w:bCs/>
          <w:sz w:val="32"/>
          <w:szCs w:val="32"/>
        </w:rPr>
        <w:t>空压机</w:t>
      </w:r>
      <w:r w:rsidR="00C83417">
        <w:rPr>
          <w:rFonts w:asciiTheme="minorEastAsia" w:hAnsiTheme="minorEastAsia"/>
          <w:b/>
          <w:bCs/>
          <w:sz w:val="32"/>
          <w:szCs w:val="32"/>
        </w:rPr>
        <w:t>维保</w:t>
      </w:r>
      <w:r>
        <w:rPr>
          <w:rFonts w:asciiTheme="minorEastAsia" w:hAnsiTheme="minorEastAsia"/>
          <w:b/>
          <w:bCs/>
          <w:sz w:val="32"/>
          <w:szCs w:val="32"/>
        </w:rPr>
        <w:t>框架</w:t>
      </w:r>
      <w:proofErr w:type="gramEnd"/>
      <w:r>
        <w:rPr>
          <w:rFonts w:asciiTheme="minorEastAsia" w:hAnsiTheme="minorEastAsia"/>
          <w:b/>
          <w:bCs/>
          <w:sz w:val="32"/>
          <w:szCs w:val="32"/>
        </w:rPr>
        <w:t>合同</w:t>
      </w:r>
    </w:p>
    <w:p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2F71">
        <w:rPr>
          <w:rFonts w:asciiTheme="minorEastAsia" w:hAnsiTheme="minorEastAsia" w:hint="eastAsia"/>
          <w:sz w:val="24"/>
          <w:szCs w:val="24"/>
        </w:rPr>
        <w:t>202</w:t>
      </w:r>
      <w:r w:rsidR="00267B54">
        <w:rPr>
          <w:rFonts w:asciiTheme="minorEastAsia" w:hAnsiTheme="minorEastAsia"/>
          <w:sz w:val="24"/>
          <w:szCs w:val="24"/>
        </w:rPr>
        <w:t>3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9C19AC">
        <w:rPr>
          <w:rFonts w:asciiTheme="minorEastAsia" w:hAnsiTheme="minorEastAsia"/>
          <w:sz w:val="24"/>
          <w:szCs w:val="24"/>
        </w:rPr>
        <w:t>1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267B54">
        <w:rPr>
          <w:rFonts w:asciiTheme="minorEastAsia" w:hAnsiTheme="minorEastAsia" w:hint="eastAsia"/>
          <w:sz w:val="24"/>
          <w:szCs w:val="24"/>
        </w:rPr>
        <w:t>4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267B54">
        <w:rPr>
          <w:rFonts w:asciiTheme="minorEastAsia" w:hAnsiTheme="minorEastAsia" w:hint="eastAsia"/>
          <w:sz w:val="24"/>
          <w:szCs w:val="24"/>
        </w:rPr>
        <w:t>公开</w:t>
      </w:r>
      <w:r w:rsidR="006B107A" w:rsidRPr="00212F71">
        <w:rPr>
          <w:rFonts w:asciiTheme="minorEastAsia" w:hAnsiTheme="minorEastAsia" w:hint="eastAsia"/>
          <w:sz w:val="24"/>
          <w:szCs w:val="24"/>
        </w:rPr>
        <w:t>招标的</w:t>
      </w:r>
      <w:r w:rsidR="00267B54">
        <w:rPr>
          <w:rFonts w:asciiTheme="minorEastAsia" w:hAnsiTheme="minorEastAsia" w:hint="eastAsia"/>
          <w:sz w:val="24"/>
          <w:szCs w:val="24"/>
        </w:rPr>
        <w:t>2</w:t>
      </w:r>
      <w:r w:rsidR="00267B54">
        <w:rPr>
          <w:rFonts w:asciiTheme="minorEastAsia" w:hAnsiTheme="minorEastAsia"/>
          <w:sz w:val="24"/>
          <w:szCs w:val="24"/>
        </w:rPr>
        <w:t>023</w:t>
      </w:r>
      <w:r w:rsidR="002E7E1B">
        <w:rPr>
          <w:rFonts w:asciiTheme="minorEastAsia" w:hAnsiTheme="minorEastAsia"/>
          <w:sz w:val="24"/>
          <w:szCs w:val="24"/>
        </w:rPr>
        <w:t>-2024</w:t>
      </w:r>
      <w:r w:rsidR="00267B54">
        <w:rPr>
          <w:rFonts w:asciiTheme="minorEastAsia" w:hAnsiTheme="minorEastAsia"/>
          <w:sz w:val="24"/>
          <w:szCs w:val="24"/>
        </w:rPr>
        <w:t>年度化机公司</w:t>
      </w:r>
      <w:proofErr w:type="gramStart"/>
      <w:r w:rsidR="002E7E1B">
        <w:rPr>
          <w:rFonts w:asciiTheme="minorEastAsia" w:hAnsiTheme="minorEastAsia"/>
          <w:sz w:val="24"/>
          <w:szCs w:val="24"/>
        </w:rPr>
        <w:t>空压机</w:t>
      </w:r>
      <w:r w:rsidR="00C83417">
        <w:rPr>
          <w:rFonts w:asciiTheme="minorEastAsia" w:hAnsiTheme="minorEastAsia" w:hint="eastAsia"/>
          <w:sz w:val="24"/>
          <w:szCs w:val="24"/>
        </w:rPr>
        <w:t>维保</w:t>
      </w:r>
      <w:r w:rsidR="00267B54">
        <w:rPr>
          <w:rFonts w:asciiTheme="minorEastAsia" w:hAnsiTheme="minorEastAsia"/>
          <w:sz w:val="24"/>
          <w:szCs w:val="24"/>
        </w:rPr>
        <w:t>框架</w:t>
      </w:r>
      <w:proofErr w:type="gramEnd"/>
      <w:r w:rsidR="00267B54">
        <w:rPr>
          <w:rFonts w:asciiTheme="minorEastAsia" w:hAnsiTheme="minorEastAsia"/>
          <w:sz w:val="24"/>
          <w:szCs w:val="24"/>
        </w:rPr>
        <w:t>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356" w:type="dxa"/>
        <w:tblInd w:w="108" w:type="dxa"/>
        <w:tblLook w:val="04A0"/>
      </w:tblPr>
      <w:tblGrid>
        <w:gridCol w:w="2694"/>
        <w:gridCol w:w="2438"/>
        <w:gridCol w:w="1967"/>
        <w:gridCol w:w="2257"/>
      </w:tblGrid>
      <w:tr w:rsidR="002E7E1B" w:rsidRPr="00CD0439" w:rsidTr="00CD0439">
        <w:trPr>
          <w:trHeight w:val="713"/>
        </w:trPr>
        <w:tc>
          <w:tcPr>
            <w:tcW w:w="2694" w:type="dxa"/>
            <w:vAlign w:val="center"/>
          </w:tcPr>
          <w:p w:rsidR="002E7E1B" w:rsidRPr="00CD0439" w:rsidRDefault="002E7E1B" w:rsidP="005F08C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439"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  <w:tc>
          <w:tcPr>
            <w:tcW w:w="2438" w:type="dxa"/>
            <w:vAlign w:val="center"/>
          </w:tcPr>
          <w:p w:rsidR="002E7E1B" w:rsidRPr="00CD0439" w:rsidRDefault="002E7E1B" w:rsidP="005F08CC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0439">
              <w:rPr>
                <w:rFonts w:asciiTheme="minorEastAsia" w:hAnsiTheme="minorEastAsia" w:hint="eastAsia"/>
                <w:szCs w:val="21"/>
              </w:rPr>
              <w:t>第一成交候选人</w:t>
            </w:r>
          </w:p>
        </w:tc>
        <w:tc>
          <w:tcPr>
            <w:tcW w:w="1967" w:type="dxa"/>
            <w:vAlign w:val="center"/>
          </w:tcPr>
          <w:p w:rsidR="002E7E1B" w:rsidRPr="00CD0439" w:rsidRDefault="002E7E1B" w:rsidP="005F08CC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0439">
              <w:rPr>
                <w:rFonts w:asciiTheme="minorEastAsia" w:hAnsiTheme="minorEastAsia" w:hint="eastAsia"/>
                <w:szCs w:val="21"/>
              </w:rPr>
              <w:t>第二成交候选人</w:t>
            </w:r>
          </w:p>
        </w:tc>
        <w:tc>
          <w:tcPr>
            <w:tcW w:w="2257" w:type="dxa"/>
            <w:vAlign w:val="center"/>
          </w:tcPr>
          <w:p w:rsidR="002E7E1B" w:rsidRPr="00CD0439" w:rsidRDefault="002E7E1B" w:rsidP="005F08CC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0439">
              <w:rPr>
                <w:rFonts w:asciiTheme="minorEastAsia" w:hAnsiTheme="minorEastAsia" w:hint="eastAsia"/>
                <w:szCs w:val="21"/>
              </w:rPr>
              <w:t xml:space="preserve"> 第三成交候选人</w:t>
            </w:r>
          </w:p>
        </w:tc>
      </w:tr>
      <w:tr w:rsidR="002E7E1B" w:rsidRPr="00CD0439" w:rsidTr="00CD0439">
        <w:trPr>
          <w:trHeight w:val="679"/>
        </w:trPr>
        <w:tc>
          <w:tcPr>
            <w:tcW w:w="2694" w:type="dxa"/>
            <w:vAlign w:val="center"/>
          </w:tcPr>
          <w:p w:rsidR="002E7E1B" w:rsidRPr="00CD0439" w:rsidRDefault="002E7E1B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439">
              <w:rPr>
                <w:rFonts w:asciiTheme="minorEastAsia" w:hAnsiTheme="minorEastAsia" w:hint="eastAsia"/>
                <w:sz w:val="24"/>
                <w:szCs w:val="24"/>
              </w:rPr>
              <w:t>投标人名称</w:t>
            </w:r>
          </w:p>
        </w:tc>
        <w:tc>
          <w:tcPr>
            <w:tcW w:w="2438" w:type="dxa"/>
            <w:vAlign w:val="center"/>
          </w:tcPr>
          <w:p w:rsidR="002E7E1B" w:rsidRPr="00CD0439" w:rsidRDefault="002E7E1B" w:rsidP="00687D0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0439">
              <w:rPr>
                <w:rFonts w:asciiTheme="minorEastAsia" w:hAnsiTheme="minorEastAsia"/>
                <w:szCs w:val="21"/>
              </w:rPr>
              <w:t>南京锡压机械有限公司</w:t>
            </w:r>
          </w:p>
        </w:tc>
        <w:tc>
          <w:tcPr>
            <w:tcW w:w="1967" w:type="dxa"/>
            <w:vAlign w:val="center"/>
          </w:tcPr>
          <w:p w:rsidR="002E7E1B" w:rsidRPr="00CD0439" w:rsidRDefault="002E7E1B" w:rsidP="00687D0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0439">
              <w:rPr>
                <w:rFonts w:asciiTheme="minorEastAsia" w:hAnsiTheme="minorEastAsia"/>
                <w:szCs w:val="21"/>
              </w:rPr>
              <w:t>无锡特雷克斯</w:t>
            </w:r>
            <w:r w:rsidRPr="00CD0439">
              <w:rPr>
                <w:rFonts w:asciiTheme="minorEastAsia" w:hAnsiTheme="minorEastAsia" w:hint="eastAsia"/>
                <w:szCs w:val="21"/>
              </w:rPr>
              <w:t>压缩机有限公司</w:t>
            </w:r>
          </w:p>
        </w:tc>
        <w:tc>
          <w:tcPr>
            <w:tcW w:w="2257" w:type="dxa"/>
            <w:vAlign w:val="center"/>
          </w:tcPr>
          <w:p w:rsidR="002E7E1B" w:rsidRPr="00CD0439" w:rsidRDefault="002E7E1B" w:rsidP="00687D03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0439">
              <w:rPr>
                <w:rFonts w:asciiTheme="minorEastAsia" w:hAnsiTheme="minorEastAsia"/>
                <w:szCs w:val="21"/>
              </w:rPr>
              <w:t>无锡德</w:t>
            </w:r>
            <w:proofErr w:type="gramStart"/>
            <w:r w:rsidRPr="00CD0439">
              <w:rPr>
                <w:rFonts w:asciiTheme="minorEastAsia" w:hAnsiTheme="minorEastAsia"/>
                <w:szCs w:val="21"/>
              </w:rPr>
              <w:t>艺馨科技</w:t>
            </w:r>
            <w:proofErr w:type="gramEnd"/>
            <w:r w:rsidRPr="00CD0439">
              <w:rPr>
                <w:rFonts w:asciiTheme="minorEastAsia" w:hAnsiTheme="minorEastAsia"/>
                <w:szCs w:val="21"/>
              </w:rPr>
              <w:t>有限</w:t>
            </w:r>
          </w:p>
        </w:tc>
      </w:tr>
      <w:tr w:rsidR="002E7E1B" w:rsidRPr="00CD0439" w:rsidTr="00CD0439">
        <w:trPr>
          <w:trHeight w:val="713"/>
        </w:trPr>
        <w:tc>
          <w:tcPr>
            <w:tcW w:w="2694" w:type="dxa"/>
            <w:vAlign w:val="center"/>
          </w:tcPr>
          <w:p w:rsidR="002E7E1B" w:rsidRPr="00CD0439" w:rsidRDefault="002E7E1B" w:rsidP="005F08C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439">
              <w:rPr>
                <w:rFonts w:asciiTheme="minorEastAsia" w:hAnsiTheme="minorEastAsia" w:hint="eastAsia"/>
                <w:sz w:val="24"/>
                <w:szCs w:val="24"/>
              </w:rPr>
              <w:t>投标报价（万元/年）</w:t>
            </w:r>
          </w:p>
        </w:tc>
        <w:tc>
          <w:tcPr>
            <w:tcW w:w="2438" w:type="dxa"/>
            <w:vAlign w:val="center"/>
          </w:tcPr>
          <w:p w:rsidR="002E7E1B" w:rsidRPr="00CD0439" w:rsidRDefault="002E7E1B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43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67" w:type="dxa"/>
            <w:vAlign w:val="center"/>
          </w:tcPr>
          <w:p w:rsidR="002E7E1B" w:rsidRPr="00CD0439" w:rsidRDefault="002E7E1B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43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CD0439">
              <w:rPr>
                <w:rFonts w:asciiTheme="minorEastAsia" w:hAnsiTheme="minorEastAsia"/>
                <w:sz w:val="24"/>
                <w:szCs w:val="24"/>
              </w:rPr>
              <w:t>.9</w:t>
            </w:r>
          </w:p>
        </w:tc>
        <w:tc>
          <w:tcPr>
            <w:tcW w:w="2257" w:type="dxa"/>
            <w:vAlign w:val="center"/>
          </w:tcPr>
          <w:p w:rsidR="002E7E1B" w:rsidRPr="00CD0439" w:rsidRDefault="002E7E1B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43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：202</w:t>
      </w:r>
      <w:r w:rsidR="00267B54">
        <w:rPr>
          <w:rFonts w:asciiTheme="minorEastAsia" w:hAnsiTheme="minorEastAsia"/>
          <w:sz w:val="24"/>
          <w:szCs w:val="24"/>
        </w:rPr>
        <w:t>3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F37037">
        <w:rPr>
          <w:rFonts w:asciiTheme="minorEastAsia" w:hAnsiTheme="minorEastAsia"/>
          <w:sz w:val="24"/>
          <w:szCs w:val="24"/>
        </w:rPr>
        <w:t>1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F37037">
        <w:rPr>
          <w:rFonts w:asciiTheme="minorEastAsia" w:hAnsiTheme="minorEastAsia" w:hint="eastAsia"/>
          <w:sz w:val="24"/>
          <w:szCs w:val="24"/>
        </w:rPr>
        <w:t>3</w:t>
      </w:r>
      <w:r w:rsidR="00C83417">
        <w:rPr>
          <w:rFonts w:asciiTheme="minorEastAsia" w:hAnsiTheme="minorEastAsia" w:hint="eastAsia"/>
          <w:sz w:val="24"/>
          <w:szCs w:val="24"/>
        </w:rPr>
        <w:t>1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407B32" w:rsidRPr="00212F71">
        <w:rPr>
          <w:rFonts w:asciiTheme="minorEastAsia" w:hAnsiTheme="minorEastAsia"/>
          <w:sz w:val="24"/>
          <w:szCs w:val="24"/>
        </w:rPr>
        <w:t>1</w:t>
      </w:r>
      <w:r w:rsidR="00C83417">
        <w:rPr>
          <w:rFonts w:asciiTheme="minorEastAsia" w:hAnsiTheme="minorEastAsia"/>
          <w:sz w:val="24"/>
          <w:szCs w:val="24"/>
        </w:rPr>
        <w:t>0</w:t>
      </w:r>
      <w:r w:rsidRPr="00212F71">
        <w:rPr>
          <w:rFonts w:asciiTheme="minorEastAsia" w:hAnsiTheme="minorEastAsia" w:hint="eastAsia"/>
          <w:sz w:val="24"/>
          <w:szCs w:val="24"/>
        </w:rPr>
        <w:t>时起至</w:t>
      </w:r>
      <w:r w:rsidR="006B107A" w:rsidRPr="00212F71">
        <w:rPr>
          <w:rFonts w:asciiTheme="minorEastAsia" w:hAnsiTheme="minorEastAsia" w:hint="eastAsia"/>
          <w:sz w:val="24"/>
          <w:szCs w:val="24"/>
        </w:rPr>
        <w:t xml:space="preserve"> 202</w:t>
      </w:r>
      <w:r w:rsidR="00267B54">
        <w:rPr>
          <w:rFonts w:asciiTheme="minorEastAsia" w:hAnsiTheme="minorEastAsia"/>
          <w:sz w:val="24"/>
          <w:szCs w:val="24"/>
        </w:rPr>
        <w:t>3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C83417">
        <w:rPr>
          <w:rFonts w:asciiTheme="minorEastAsia" w:hAnsiTheme="minorEastAsia"/>
          <w:sz w:val="24"/>
          <w:szCs w:val="24"/>
        </w:rPr>
        <w:t>2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F37037">
        <w:rPr>
          <w:rFonts w:asciiTheme="minorEastAsia" w:hAnsiTheme="minorEastAsia"/>
          <w:sz w:val="24"/>
          <w:szCs w:val="24"/>
        </w:rPr>
        <w:t>2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407B32" w:rsidRPr="00212F71">
        <w:rPr>
          <w:rFonts w:asciiTheme="minorEastAsia" w:hAnsiTheme="minorEastAsia"/>
          <w:sz w:val="24"/>
          <w:szCs w:val="24"/>
        </w:rPr>
        <w:t>1</w:t>
      </w:r>
      <w:r w:rsidR="00C83417">
        <w:rPr>
          <w:rFonts w:asciiTheme="minorEastAsia" w:hAnsiTheme="minorEastAsia"/>
          <w:sz w:val="24"/>
          <w:szCs w:val="24"/>
        </w:rPr>
        <w:t>0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  <w:r w:rsidR="007D4DBD">
        <w:rPr>
          <w:rFonts w:asciiTheme="minorEastAsia" w:hAnsiTheme="minorEastAsia" w:hint="eastAsia"/>
          <w:sz w:val="24"/>
          <w:szCs w:val="24"/>
        </w:rPr>
        <w:t xml:space="preserve"> </w:t>
      </w:r>
      <w:r w:rsidR="007D4DBD">
        <w:rPr>
          <w:rFonts w:asciiTheme="minorEastAsia" w:hAnsiTheme="minor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166665">
      <w:pPr>
        <w:spacing w:line="540" w:lineRule="exact"/>
        <w:ind w:right="960" w:firstLineChars="2200" w:firstLine="52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项目负责人：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</w:p>
    <w:p w:rsidR="00580B99" w:rsidRDefault="00CD0439" w:rsidP="00CD0439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</w:t>
      </w:r>
      <w:r w:rsidR="000D4D8A" w:rsidRPr="002B62A9">
        <w:rPr>
          <w:rFonts w:asciiTheme="minorEastAsia" w:hAnsiTheme="minorEastAsia" w:hint="eastAsia"/>
          <w:sz w:val="24"/>
          <w:szCs w:val="24"/>
        </w:rPr>
        <w:t>202</w:t>
      </w:r>
      <w:r w:rsidR="00364C92">
        <w:rPr>
          <w:rFonts w:asciiTheme="minorEastAsia" w:hAnsiTheme="minorEastAsia"/>
          <w:sz w:val="24"/>
          <w:szCs w:val="24"/>
        </w:rPr>
        <w:t>3</w:t>
      </w:r>
      <w:r w:rsidR="000D4D8A" w:rsidRPr="002B62A9">
        <w:rPr>
          <w:rFonts w:asciiTheme="minorEastAsia" w:hAnsiTheme="minorEastAsia" w:hint="eastAsia"/>
          <w:sz w:val="24"/>
          <w:szCs w:val="24"/>
        </w:rPr>
        <w:t>年</w:t>
      </w:r>
      <w:r w:rsidR="00F37037">
        <w:rPr>
          <w:rFonts w:asciiTheme="minorEastAsia" w:hAnsiTheme="minorEastAsia" w:hint="eastAsia"/>
          <w:sz w:val="24"/>
          <w:szCs w:val="24"/>
        </w:rPr>
        <w:t>1</w:t>
      </w:r>
      <w:r w:rsidR="000D4D8A" w:rsidRPr="002B62A9">
        <w:rPr>
          <w:rFonts w:asciiTheme="minorEastAsia" w:hAnsiTheme="minorEastAsia" w:hint="eastAsia"/>
          <w:sz w:val="24"/>
          <w:szCs w:val="24"/>
        </w:rPr>
        <w:t>月</w:t>
      </w:r>
      <w:r w:rsidR="00F37037">
        <w:rPr>
          <w:rFonts w:asciiTheme="minorEastAsia" w:hAnsiTheme="minorEastAsia" w:hint="eastAsia"/>
          <w:sz w:val="24"/>
          <w:szCs w:val="24"/>
        </w:rPr>
        <w:t>3</w:t>
      </w:r>
      <w:r w:rsidR="00C83417">
        <w:rPr>
          <w:rFonts w:asciiTheme="minorEastAsia" w:hAnsiTheme="minorEastAsia"/>
          <w:sz w:val="24"/>
          <w:szCs w:val="24"/>
        </w:rPr>
        <w:t>1</w:t>
      </w:r>
      <w:r w:rsidR="000D4D8A" w:rsidRPr="002B62A9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Sect="005F08CC">
      <w:footerReference w:type="even" r:id="rId6"/>
      <w:footerReference w:type="default" r:id="rId7"/>
      <w:pgSz w:w="11906" w:h="16838"/>
      <w:pgMar w:top="1440" w:right="1418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F4B" w:rsidRDefault="00793F4B" w:rsidP="00517DC3">
      <w:r>
        <w:separator/>
      </w:r>
    </w:p>
  </w:endnote>
  <w:endnote w:type="continuationSeparator" w:id="0">
    <w:p w:rsidR="00793F4B" w:rsidRDefault="00793F4B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014E1D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014E1D" w:rsidRPr="00FC609C">
      <w:rPr>
        <w:rFonts w:ascii="宋体" w:eastAsia="宋体" w:hAnsi="宋体"/>
        <w:b/>
        <w:sz w:val="28"/>
        <w:szCs w:val="24"/>
      </w:rPr>
      <w:fldChar w:fldCharType="separate"/>
    </w:r>
    <w:r w:rsidR="00212F7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014E1D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014E1D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014E1D" w:rsidRPr="00FC609C">
      <w:rPr>
        <w:rFonts w:ascii="宋体" w:eastAsia="宋体" w:hAnsi="宋体"/>
        <w:b/>
        <w:sz w:val="28"/>
        <w:szCs w:val="24"/>
      </w:rPr>
      <w:fldChar w:fldCharType="separate"/>
    </w:r>
    <w:r w:rsidR="00CD0439">
      <w:rPr>
        <w:rStyle w:val="a6"/>
        <w:rFonts w:ascii="宋体" w:eastAsia="宋体" w:hAnsi="宋体"/>
        <w:b/>
        <w:noProof/>
        <w:sz w:val="28"/>
        <w:szCs w:val="24"/>
      </w:rPr>
      <w:t>1</w:t>
    </w:r>
    <w:r w:rsidR="00014E1D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F4B" w:rsidRDefault="00793F4B" w:rsidP="00517DC3">
      <w:r>
        <w:separator/>
      </w:r>
    </w:p>
  </w:footnote>
  <w:footnote w:type="continuationSeparator" w:id="0">
    <w:p w:rsidR="00793F4B" w:rsidRDefault="00793F4B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14E1D"/>
    <w:rsid w:val="0003380C"/>
    <w:rsid w:val="00071FBC"/>
    <w:rsid w:val="000774A9"/>
    <w:rsid w:val="000D4D8A"/>
    <w:rsid w:val="001443D2"/>
    <w:rsid w:val="00150D0A"/>
    <w:rsid w:val="00166665"/>
    <w:rsid w:val="001763B7"/>
    <w:rsid w:val="00184685"/>
    <w:rsid w:val="001B49E4"/>
    <w:rsid w:val="00212F71"/>
    <w:rsid w:val="00267B54"/>
    <w:rsid w:val="00273C3C"/>
    <w:rsid w:val="00274453"/>
    <w:rsid w:val="002B62A9"/>
    <w:rsid w:val="002E7E1B"/>
    <w:rsid w:val="00335A48"/>
    <w:rsid w:val="00364C92"/>
    <w:rsid w:val="00400BCD"/>
    <w:rsid w:val="00407B32"/>
    <w:rsid w:val="00424FA4"/>
    <w:rsid w:val="0042735E"/>
    <w:rsid w:val="00450657"/>
    <w:rsid w:val="00455CDB"/>
    <w:rsid w:val="00491EA2"/>
    <w:rsid w:val="004A79A1"/>
    <w:rsid w:val="004F7CDB"/>
    <w:rsid w:val="00517DC3"/>
    <w:rsid w:val="00520B5A"/>
    <w:rsid w:val="00550632"/>
    <w:rsid w:val="0056319B"/>
    <w:rsid w:val="0057188C"/>
    <w:rsid w:val="00580B99"/>
    <w:rsid w:val="005828D7"/>
    <w:rsid w:val="005843E2"/>
    <w:rsid w:val="005F08CC"/>
    <w:rsid w:val="0061751D"/>
    <w:rsid w:val="00622825"/>
    <w:rsid w:val="006453C9"/>
    <w:rsid w:val="0065602D"/>
    <w:rsid w:val="00687D03"/>
    <w:rsid w:val="006B107A"/>
    <w:rsid w:val="006C1A09"/>
    <w:rsid w:val="00700915"/>
    <w:rsid w:val="00702224"/>
    <w:rsid w:val="0077073E"/>
    <w:rsid w:val="00793F4B"/>
    <w:rsid w:val="007D4DBD"/>
    <w:rsid w:val="008065EB"/>
    <w:rsid w:val="0082232E"/>
    <w:rsid w:val="00901C29"/>
    <w:rsid w:val="00957268"/>
    <w:rsid w:val="009A3A90"/>
    <w:rsid w:val="009C19AC"/>
    <w:rsid w:val="00A56BE1"/>
    <w:rsid w:val="00B0255B"/>
    <w:rsid w:val="00B37173"/>
    <w:rsid w:val="00BC6A76"/>
    <w:rsid w:val="00C41AD7"/>
    <w:rsid w:val="00C7151D"/>
    <w:rsid w:val="00C83417"/>
    <w:rsid w:val="00C93632"/>
    <w:rsid w:val="00CC0712"/>
    <w:rsid w:val="00CD0439"/>
    <w:rsid w:val="00D40838"/>
    <w:rsid w:val="00DE30AE"/>
    <w:rsid w:val="00DE6974"/>
    <w:rsid w:val="00F37037"/>
    <w:rsid w:val="00F806F3"/>
    <w:rsid w:val="00F96E77"/>
    <w:rsid w:val="00F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28A9BD-29E7-4C30-B17A-741632C41BAE}"/>
</file>

<file path=customXml/itemProps2.xml><?xml version="1.0" encoding="utf-8"?>
<ds:datastoreItem xmlns:ds="http://schemas.openxmlformats.org/officeDocument/2006/customXml" ds:itemID="{61828C8D-2564-4A3E-B33A-45BB0373508D}"/>
</file>

<file path=customXml/itemProps3.xml><?xml version="1.0" encoding="utf-8"?>
<ds:datastoreItem xmlns:ds="http://schemas.openxmlformats.org/officeDocument/2006/customXml" ds:itemID="{644A07ED-9843-4E3E-8676-196CA8B8D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426</Characters>
  <Application>Microsoft Office Word</Application>
  <DocSecurity>0</DocSecurity>
  <Lines>3</Lines>
  <Paragraphs>1</Paragraphs>
  <ScaleCrop>false</ScaleCrop>
  <Company>Sinopec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19</cp:revision>
  <dcterms:created xsi:type="dcterms:W3CDTF">2022-07-21T07:40:00Z</dcterms:created>
  <dcterms:modified xsi:type="dcterms:W3CDTF">2023-01-31T01:39:00Z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