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E2" w:rsidRDefault="00195A05">
      <w:pPr>
        <w:pStyle w:val="a6"/>
      </w:pPr>
      <w:r>
        <w:rPr>
          <w:rFonts w:hint="eastAsia"/>
        </w:rPr>
        <w:t>招标公告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bookmarkStart w:id="0" w:name="_Toc20642679"/>
      <w:bookmarkStart w:id="1" w:name="_Toc526793286"/>
      <w:r>
        <w:rPr>
          <w:rFonts w:asciiTheme="minorEastAsia" w:hAnsiTheme="minorEastAsia"/>
          <w:bCs/>
          <w:sz w:val="24"/>
          <w:szCs w:val="24"/>
        </w:rPr>
        <w:t>1.</w:t>
      </w:r>
      <w:r>
        <w:rPr>
          <w:rFonts w:asciiTheme="minorEastAsia" w:hAnsiTheme="minorEastAsia" w:hint="eastAsia"/>
          <w:bCs/>
          <w:sz w:val="24"/>
          <w:szCs w:val="24"/>
        </w:rPr>
        <w:t>招标编号：</w:t>
      </w:r>
      <w:r>
        <w:rPr>
          <w:rFonts w:asciiTheme="minorEastAsia" w:hAnsiTheme="minorEastAsia"/>
          <w:bCs/>
          <w:sz w:val="24"/>
          <w:szCs w:val="24"/>
        </w:rPr>
        <w:t>NCMW-KJ</w:t>
      </w:r>
      <w:r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JD</w:t>
      </w:r>
      <w:r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 xml:space="preserve">2023001  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</w:t>
      </w:r>
      <w:r>
        <w:rPr>
          <w:rFonts w:asciiTheme="minorEastAsia" w:hAnsiTheme="minorEastAsia" w:hint="eastAsia"/>
          <w:bCs/>
          <w:sz w:val="24"/>
          <w:szCs w:val="24"/>
        </w:rPr>
        <w:t>招标物资名称、数量：</w:t>
      </w:r>
      <w:r>
        <w:rPr>
          <w:rFonts w:asciiTheme="minorEastAsia" w:hAnsiTheme="minorEastAsia" w:hint="eastAsia"/>
          <w:sz w:val="24"/>
          <w:szCs w:val="24"/>
        </w:rPr>
        <w:t>2023年度化机公司机床</w:t>
      </w:r>
      <w:proofErr w:type="gramStart"/>
      <w:r>
        <w:rPr>
          <w:rFonts w:asciiTheme="minorEastAsia" w:hAnsiTheme="minorEastAsia" w:hint="eastAsia"/>
          <w:sz w:val="24"/>
          <w:szCs w:val="24"/>
        </w:rPr>
        <w:t>设备维保框架</w:t>
      </w:r>
      <w:proofErr w:type="gramEnd"/>
      <w:r>
        <w:rPr>
          <w:rFonts w:asciiTheme="minorEastAsia" w:hAnsiTheme="minorEastAsia" w:hint="eastAsia"/>
          <w:sz w:val="24"/>
          <w:szCs w:val="24"/>
        </w:rPr>
        <w:t>合同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3.</w:t>
      </w:r>
      <w:r>
        <w:rPr>
          <w:rFonts w:asciiTheme="minorEastAsia" w:hAnsiTheme="minorEastAsia" w:hint="eastAsia"/>
          <w:bCs/>
          <w:sz w:val="24"/>
          <w:szCs w:val="24"/>
        </w:rPr>
        <w:t>项目期限：2</w:t>
      </w:r>
      <w:r>
        <w:rPr>
          <w:rFonts w:asciiTheme="minorEastAsia" w:hAnsiTheme="minorEastAsia"/>
          <w:bCs/>
          <w:sz w:val="24"/>
          <w:szCs w:val="24"/>
        </w:rPr>
        <w:t>023年</w:t>
      </w:r>
      <w:r>
        <w:rPr>
          <w:rFonts w:asciiTheme="minorEastAsia" w:hAnsiTheme="minorEastAsia" w:hint="eastAsia"/>
          <w:bCs/>
          <w:sz w:val="24"/>
          <w:szCs w:val="24"/>
        </w:rPr>
        <w:t>1月1日至2</w:t>
      </w:r>
      <w:r>
        <w:rPr>
          <w:rFonts w:asciiTheme="minorEastAsia" w:hAnsiTheme="minorEastAsia"/>
          <w:bCs/>
          <w:sz w:val="24"/>
          <w:szCs w:val="24"/>
        </w:rPr>
        <w:t>024年</w:t>
      </w:r>
      <w:r>
        <w:rPr>
          <w:rFonts w:asciiTheme="minorEastAsia" w:hAnsiTheme="minorEastAsia" w:hint="eastAsia"/>
          <w:bCs/>
          <w:sz w:val="24"/>
          <w:szCs w:val="24"/>
        </w:rPr>
        <w:t>6月3</w:t>
      </w:r>
      <w:r>
        <w:rPr>
          <w:rFonts w:asciiTheme="minorEastAsia" w:hAnsiTheme="minorEastAsia"/>
          <w:bCs/>
          <w:sz w:val="24"/>
          <w:szCs w:val="24"/>
        </w:rPr>
        <w:t>0日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4.</w:t>
      </w:r>
      <w:r>
        <w:rPr>
          <w:rFonts w:asciiTheme="minorEastAsia" w:hAnsiTheme="minorEastAsia" w:hint="eastAsia"/>
          <w:bCs/>
          <w:sz w:val="24"/>
          <w:szCs w:val="24"/>
        </w:rPr>
        <w:t>投标地点：南京市江北新区大厂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街道姜桥1号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中石化南京化工机械有限公司综合管理部会议室。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5.</w:t>
      </w:r>
      <w:r>
        <w:rPr>
          <w:rFonts w:asciiTheme="minorEastAsia" w:hAnsiTheme="minorEastAsia" w:hint="eastAsia"/>
          <w:bCs/>
          <w:sz w:val="24"/>
          <w:szCs w:val="24"/>
        </w:rPr>
        <w:t>投标报名截止时间：202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</w:t>
      </w:r>
      <w:r w:rsidR="00B44A94">
        <w:rPr>
          <w:rFonts w:asciiTheme="minorEastAsia" w:hAnsiTheme="minorEastAsia" w:hint="eastAsia"/>
          <w:bCs/>
          <w:sz w:val="24"/>
          <w:szCs w:val="24"/>
        </w:rPr>
        <w:t>8</w:t>
      </w:r>
      <w:r>
        <w:rPr>
          <w:rFonts w:asciiTheme="minorEastAsia" w:hAnsiTheme="minor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6:</w:t>
      </w:r>
      <w:r>
        <w:rPr>
          <w:rFonts w:asciiTheme="minorEastAsia" w:hAnsiTheme="minorEastAsia"/>
          <w:bCs/>
          <w:sz w:val="24"/>
          <w:szCs w:val="24"/>
        </w:rPr>
        <w:t>0</w:t>
      </w:r>
      <w:r>
        <w:rPr>
          <w:rFonts w:asciiTheme="minorEastAsia" w:hAnsiTheme="minorEastAsia" w:hint="eastAsia"/>
          <w:bCs/>
          <w:sz w:val="24"/>
          <w:szCs w:val="24"/>
        </w:rPr>
        <w:t>0（北京时间）。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6.</w:t>
      </w:r>
      <w:r>
        <w:rPr>
          <w:rFonts w:asciiTheme="minorEastAsia" w:hAnsiTheme="minorEastAsia" w:hint="eastAsia"/>
          <w:bCs/>
          <w:sz w:val="24"/>
          <w:szCs w:val="24"/>
        </w:rPr>
        <w:t>报名邮箱：</w:t>
      </w:r>
      <w:hyperlink r:id="rId9" w:history="1">
        <w:r>
          <w:rPr>
            <w:rFonts w:asciiTheme="minorEastAsia" w:hAnsiTheme="minorEastAsia"/>
            <w:bCs/>
            <w:sz w:val="24"/>
            <w:szCs w:val="24"/>
          </w:rPr>
          <w:t>geyy.nhgs@sinopec.com</w:t>
        </w:r>
      </w:hyperlink>
      <w:r>
        <w:rPr>
          <w:rFonts w:asciiTheme="minorEastAsia" w:hAnsiTheme="minorEastAsia"/>
          <w:bCs/>
          <w:sz w:val="24"/>
          <w:szCs w:val="24"/>
        </w:rPr>
        <w:t>;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6A4FE2" w:rsidRDefault="00195A05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监管邮箱：</w:t>
      </w:r>
      <w:hyperlink r:id="rId10" w:history="1">
        <w:r>
          <w:rPr>
            <w:rFonts w:asciiTheme="minorEastAsia" w:hAnsiTheme="minorEastAsia"/>
            <w:bCs/>
            <w:sz w:val="24"/>
            <w:szCs w:val="24"/>
          </w:rPr>
          <w:t>chenxj.nhgs@sinopec.com</w:t>
        </w:r>
      </w:hyperlink>
      <w:r>
        <w:rPr>
          <w:rFonts w:asciiTheme="minorEastAsia" w:hAnsiTheme="minorEastAsia" w:hint="eastAsia"/>
          <w:bCs/>
          <w:sz w:val="24"/>
          <w:szCs w:val="24"/>
        </w:rPr>
        <w:t>；（返回投标参加确认函用）</w:t>
      </w:r>
    </w:p>
    <w:p w:rsidR="006A4FE2" w:rsidRDefault="00195A05">
      <w:pPr>
        <w:spacing w:line="360" w:lineRule="auto"/>
        <w:ind w:firstLineChars="800" w:firstLine="16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hyperlink r:id="rId11" w:history="1">
        <w:r>
          <w:rPr>
            <w:rFonts w:asciiTheme="minorEastAsia" w:hAnsiTheme="minorEastAsia"/>
            <w:bCs/>
            <w:sz w:val="24"/>
            <w:szCs w:val="24"/>
          </w:rPr>
          <w:t>daijian.nhgs@sinopec.com</w:t>
        </w:r>
      </w:hyperlink>
      <w:r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6A4FE2" w:rsidRDefault="00195A05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开标时间：202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>
        <w:rPr>
          <w:rFonts w:asciiTheme="minorEastAsia" w:hAnsiTheme="minorEastAsia" w:hint="eastAsia"/>
          <w:bCs/>
          <w:sz w:val="24"/>
          <w:szCs w:val="24"/>
        </w:rPr>
        <w:t>月2</w:t>
      </w:r>
      <w:r w:rsidR="00B44A94"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日 1</w:t>
      </w:r>
      <w:r>
        <w:rPr>
          <w:rFonts w:asciiTheme="minorEastAsia" w:hAnsiTheme="minor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:00（北京时间）。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开标地点：中石化南京化工机械有限公司综合管理部会议室。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7.</w:t>
      </w:r>
      <w:r>
        <w:rPr>
          <w:rFonts w:asciiTheme="minorEastAsia" w:hAnsiTheme="minorEastAsia" w:hint="eastAsia"/>
          <w:bCs/>
          <w:sz w:val="24"/>
          <w:szCs w:val="24"/>
        </w:rPr>
        <w:t>凡对本次招标提出询问，请在2</w:t>
      </w:r>
      <w:r>
        <w:rPr>
          <w:rFonts w:asciiTheme="minorEastAsia" w:hAnsiTheme="minorEastAsia"/>
          <w:bCs/>
          <w:sz w:val="24"/>
          <w:szCs w:val="24"/>
        </w:rPr>
        <w:t>022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>
        <w:rPr>
          <w:rFonts w:asciiTheme="minorEastAsia" w:hAnsiTheme="minorEastAsia" w:hint="eastAsia"/>
          <w:bCs/>
          <w:sz w:val="24"/>
          <w:szCs w:val="24"/>
        </w:rPr>
        <w:t>月2</w:t>
      </w:r>
      <w:r w:rsidR="00B44A94"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 xml:space="preserve">日 </w:t>
      </w:r>
      <w:r>
        <w:rPr>
          <w:rFonts w:asciiTheme="minorEastAsia" w:hAnsiTheme="minorEastAsia"/>
          <w:bCs/>
          <w:sz w:val="24"/>
          <w:szCs w:val="24"/>
        </w:rPr>
        <w:t>14</w:t>
      </w:r>
      <w:r>
        <w:rPr>
          <w:rFonts w:asciiTheme="minorEastAsia" w:hAnsiTheme="minorEastAsia" w:hint="eastAsia"/>
          <w:bCs/>
          <w:sz w:val="24"/>
          <w:szCs w:val="24"/>
        </w:rPr>
        <w:t>:00前与葛颖颖联系，技术咨询请与蒋良兵联系（技术方面的询问请以邮件或传真的形式）。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8</w:t>
      </w:r>
      <w:r>
        <w:rPr>
          <w:rFonts w:asciiTheme="minorEastAsia" w:hAnsiTheme="minorEastAsia"/>
          <w:bCs/>
          <w:sz w:val="24"/>
          <w:szCs w:val="24"/>
        </w:rPr>
        <w:t>.</w:t>
      </w:r>
      <w:r>
        <w:rPr>
          <w:rFonts w:asciiTheme="minorEastAsia" w:hAnsiTheme="minorEastAsia" w:hint="eastAsia"/>
          <w:bCs/>
          <w:sz w:val="24"/>
          <w:szCs w:val="24"/>
        </w:rPr>
        <w:t>投</w:t>
      </w:r>
      <w:r>
        <w:rPr>
          <w:rFonts w:asciiTheme="minorEastAsia" w:hAnsiTheme="minorEastAsia"/>
          <w:bCs/>
          <w:sz w:val="24"/>
          <w:szCs w:val="24"/>
        </w:rPr>
        <w:t>标要求</w:t>
      </w:r>
      <w:r>
        <w:rPr>
          <w:rFonts w:asciiTheme="minorEastAsia" w:hAnsiTheme="minorEastAsia" w:hint="eastAsia"/>
          <w:bCs/>
          <w:sz w:val="24"/>
          <w:szCs w:val="24"/>
        </w:rPr>
        <w:t>：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（1）具备独立法人资质，具有独立履行能力的企业。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（2）具有机床设备安装、</w:t>
      </w:r>
      <w:r>
        <w:rPr>
          <w:rFonts w:asciiTheme="minorEastAsia" w:hAnsiTheme="minorEastAsia"/>
          <w:bCs/>
          <w:sz w:val="24"/>
          <w:szCs w:val="24"/>
        </w:rPr>
        <w:t>调试、维修、技术服务。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（3）具有机械和电气方面的专业技术人员、维修技师/技工及配套设备等。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（4）具有完整的技术、质量、安全、风险控制及项目管理体系。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（5）具有近三年服务业绩。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（6）企业经营状况、财务状况</w:t>
      </w:r>
      <w:bookmarkStart w:id="2" w:name="_GoBack"/>
      <w:bookmarkEnd w:id="2"/>
      <w:r>
        <w:rPr>
          <w:rFonts w:asciiTheme="minorEastAsia" w:hAnsiTheme="minorEastAsia" w:hint="eastAsia"/>
          <w:bCs/>
          <w:sz w:val="24"/>
          <w:szCs w:val="24"/>
        </w:rPr>
        <w:t>和信誉良好。</w:t>
      </w:r>
    </w:p>
    <w:p w:rsidR="006A4FE2" w:rsidRDefault="006A4FE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投标咨询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联 系 人：葛颖颖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手    机：13814</w:t>
      </w:r>
      <w:r>
        <w:rPr>
          <w:rFonts w:asciiTheme="minorEastAsia" w:hAnsiTheme="minorEastAsia"/>
          <w:bCs/>
          <w:sz w:val="24"/>
          <w:szCs w:val="24"/>
        </w:rPr>
        <w:t>075201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电子邮件：g</w:t>
      </w:r>
      <w:r>
        <w:rPr>
          <w:rFonts w:asciiTheme="minorEastAsia" w:hAnsiTheme="minorEastAsia"/>
          <w:bCs/>
          <w:sz w:val="24"/>
          <w:szCs w:val="24"/>
        </w:rPr>
        <w:t>eyy.nhgs@sinopec.com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技术咨询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联 系 人：蒋良兵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lastRenderedPageBreak/>
        <w:t>手    机：</w:t>
      </w:r>
      <w:r>
        <w:rPr>
          <w:rFonts w:asciiTheme="minorEastAsia" w:hAnsiTheme="minorEastAsia"/>
          <w:bCs/>
          <w:sz w:val="24"/>
          <w:szCs w:val="24"/>
        </w:rPr>
        <w:t xml:space="preserve">13851895104 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电子邮件：</w:t>
      </w:r>
      <w:r>
        <w:rPr>
          <w:rFonts w:asciiTheme="minorEastAsia" w:hAnsiTheme="minorEastAsia"/>
          <w:bCs/>
          <w:sz w:val="24"/>
          <w:szCs w:val="24"/>
        </w:rPr>
        <w:t>jianglb.nhgs@sinopec.com</w:t>
      </w:r>
    </w:p>
    <w:p w:rsidR="006A4FE2" w:rsidRDefault="006A4FE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A4FE2" w:rsidRDefault="00195A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附件：投标参加确认函</w:t>
      </w:r>
    </w:p>
    <w:p w:rsidR="006A4FE2" w:rsidRDefault="006A4FE2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6A4FE2" w:rsidRDefault="00195A05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中石化南京化工机械有限公司</w:t>
      </w:r>
    </w:p>
    <w:p w:rsidR="006A4FE2" w:rsidRDefault="00195A05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ab/>
        <w:t xml:space="preserve">          202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</w:t>
      </w:r>
      <w:r w:rsidR="00B44A94">
        <w:rPr>
          <w:rFonts w:asciiTheme="minorEastAsia" w:hAnsiTheme="minorEastAsia" w:hint="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日</w:t>
      </w: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6A4FE2">
      <w:pPr>
        <w:rPr>
          <w:rFonts w:asciiTheme="minorEastAsia" w:hAnsiTheme="minorEastAsia"/>
          <w:sz w:val="28"/>
          <w:szCs w:val="28"/>
        </w:rPr>
      </w:pPr>
    </w:p>
    <w:p w:rsidR="006A4FE2" w:rsidRDefault="00195A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附件：投标参加确认函</w:t>
      </w:r>
      <w:bookmarkEnd w:id="0"/>
      <w:bookmarkEnd w:id="1"/>
    </w:p>
    <w:p w:rsidR="006A4FE2" w:rsidRDefault="006A4FE2"/>
    <w:p w:rsidR="006A4FE2" w:rsidRDefault="00195A05">
      <w:pPr>
        <w:pStyle w:val="a5"/>
      </w:pPr>
      <w:bookmarkStart w:id="3" w:name="_Toc121730908"/>
      <w:r>
        <w:rPr>
          <w:rFonts w:hint="eastAsia"/>
        </w:rPr>
        <w:t>投标参加确认函</w:t>
      </w:r>
      <w:bookmarkEnd w:id="3"/>
    </w:p>
    <w:p w:rsidR="006A4FE2" w:rsidRDefault="00195A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6A4FE2" w:rsidRDefault="00195A05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月1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发出的《2023年度化机公司机床设备维保框架合同</w:t>
      </w:r>
      <w:r>
        <w:rPr>
          <w:rFonts w:asciiTheme="minorEastAsia" w:hAnsiTheme="minorEastAsia" w:hint="eastAsia"/>
          <w:bCs/>
          <w:sz w:val="24"/>
          <w:szCs w:val="24"/>
        </w:rPr>
        <w:t>招标公告</w:t>
      </w:r>
      <w:r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确认参加投标。</w:t>
      </w:r>
    </w:p>
    <w:p w:rsidR="006A4FE2" w:rsidRDefault="00195A0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6A4FE2">
        <w:trPr>
          <w:trHeight w:val="915"/>
        </w:trPr>
        <w:tc>
          <w:tcPr>
            <w:tcW w:w="535" w:type="pct"/>
            <w:vMerge w:val="restart"/>
            <w:vAlign w:val="center"/>
          </w:tcPr>
          <w:p w:rsidR="006A4FE2" w:rsidRDefault="00195A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6A4FE2" w:rsidRDefault="00195A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6A4FE2" w:rsidRDefault="00195A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6A4FE2" w:rsidRDefault="00195A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6A4FE2" w:rsidRDefault="006A4F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FE2">
        <w:trPr>
          <w:trHeight w:val="915"/>
        </w:trPr>
        <w:tc>
          <w:tcPr>
            <w:tcW w:w="535" w:type="pct"/>
            <w:vMerge/>
            <w:vAlign w:val="center"/>
          </w:tcPr>
          <w:p w:rsidR="006A4FE2" w:rsidRDefault="006A4F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6A4FE2" w:rsidRDefault="00195A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6A4FE2" w:rsidRDefault="006A4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6A4FE2" w:rsidRDefault="00195A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6A4FE2" w:rsidRDefault="006A4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FE2">
        <w:trPr>
          <w:trHeight w:val="915"/>
        </w:trPr>
        <w:tc>
          <w:tcPr>
            <w:tcW w:w="535" w:type="pct"/>
            <w:vMerge/>
            <w:vAlign w:val="center"/>
          </w:tcPr>
          <w:p w:rsidR="006A4FE2" w:rsidRDefault="006A4F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6A4FE2" w:rsidRDefault="00195A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6A4FE2" w:rsidRDefault="006A4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6A4FE2" w:rsidRDefault="00195A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6A4FE2" w:rsidRDefault="006A4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FE2">
        <w:trPr>
          <w:trHeight w:val="915"/>
        </w:trPr>
        <w:tc>
          <w:tcPr>
            <w:tcW w:w="535" w:type="pct"/>
            <w:vMerge/>
            <w:vAlign w:val="center"/>
          </w:tcPr>
          <w:p w:rsidR="006A4FE2" w:rsidRDefault="006A4F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6A4FE2" w:rsidRDefault="00195A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6A4FE2" w:rsidRDefault="006A4F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4FE2" w:rsidRDefault="006A4FE2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6A4FE2" w:rsidRDefault="00195A0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投标单位（盖章）：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>
        <w:rPr>
          <w:rFonts w:asciiTheme="minorEastAsia" w:hAnsiTheme="minorEastAsia"/>
          <w:sz w:val="24"/>
          <w:szCs w:val="24"/>
        </w:rPr>
        <w:t xml:space="preserve">  </w:t>
      </w:r>
    </w:p>
    <w:p w:rsidR="006A4FE2" w:rsidRDefault="00195A05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期 ：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6A4FE2" w:rsidRDefault="006A4FE2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6A4FE2" w:rsidRDefault="006A4FE2"/>
    <w:sectPr w:rsidR="006A4FE2" w:rsidSect="006A4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A6" w:rsidRDefault="008510A6" w:rsidP="00B44A94">
      <w:r>
        <w:separator/>
      </w:r>
    </w:p>
  </w:endnote>
  <w:endnote w:type="continuationSeparator" w:id="0">
    <w:p w:rsidR="008510A6" w:rsidRDefault="008510A6" w:rsidP="00B4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A6" w:rsidRDefault="008510A6" w:rsidP="00B44A94">
      <w:r>
        <w:separator/>
      </w:r>
    </w:p>
  </w:footnote>
  <w:footnote w:type="continuationSeparator" w:id="0">
    <w:p w:rsidR="008510A6" w:rsidRDefault="008510A6" w:rsidP="00B44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JjOTQxYzhjODMyMDAzZmE0MDJkMWFkNmJlNDkwYTUifQ=="/>
  </w:docVars>
  <w:rsids>
    <w:rsidRoot w:val="00DE20C6"/>
    <w:rsid w:val="00195A05"/>
    <w:rsid w:val="005216FC"/>
    <w:rsid w:val="00592756"/>
    <w:rsid w:val="00640FE4"/>
    <w:rsid w:val="006A4FE2"/>
    <w:rsid w:val="0070030F"/>
    <w:rsid w:val="007475FE"/>
    <w:rsid w:val="008510A6"/>
    <w:rsid w:val="008F2096"/>
    <w:rsid w:val="009669EB"/>
    <w:rsid w:val="00B44A94"/>
    <w:rsid w:val="00DE20C6"/>
    <w:rsid w:val="00FA01C5"/>
    <w:rsid w:val="5683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4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4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6A4FE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qFormat/>
    <w:rsid w:val="006A4FE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6A4FE2"/>
    <w:rPr>
      <w:color w:val="0563C1" w:themeColor="hyperlink"/>
      <w:u w:val="single"/>
    </w:rPr>
  </w:style>
  <w:style w:type="character" w:customStyle="1" w:styleId="Char2">
    <w:name w:val="标题 Char"/>
    <w:basedOn w:val="a0"/>
    <w:link w:val="a6"/>
    <w:rsid w:val="006A4FE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rsid w:val="006A4FE2"/>
    <w:rPr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6A4F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4F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ijian.nhgs@sinope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enxj.nhgs@sinope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eyy.nhgs@sinope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13FC7-6933-4531-9BD9-891752C751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1ACF69-294E-46BB-9EE0-E0EA565F0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79F2B-BBCA-4C9B-8ED8-473AF9C10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1001</Characters>
  <Application>Microsoft Office Word</Application>
  <DocSecurity>0</DocSecurity>
  <Lines>8</Lines>
  <Paragraphs>2</Paragraphs>
  <ScaleCrop>false</ScaleCrop>
  <Company>Sinopec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陈哲</dc:creator>
  <cp:lastModifiedBy>戴健</cp:lastModifiedBy>
  <cp:revision>2</cp:revision>
  <dcterms:created xsi:type="dcterms:W3CDTF">2022-12-13T03:07:00Z</dcterms:created>
  <dcterms:modified xsi:type="dcterms:W3CDTF">2022-12-13T03:07:00Z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  <property fmtid="{D5CDD505-2E9C-101B-9397-08002B2CF9AE}" pid="3" name="KSOProductBuildVer">
    <vt:lpwstr>2052-11.1.0.12763</vt:lpwstr>
  </property>
  <property fmtid="{D5CDD505-2E9C-101B-9397-08002B2CF9AE}" pid="4" name="ICV">
    <vt:lpwstr>8EE59E32FF064BF0BEDA6B3A20BAC3A0</vt:lpwstr>
  </property>
</Properties>
</file>