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Default="00EC3D31" w:rsidP="00B75C11">
      <w:pPr>
        <w:spacing w:line="540" w:lineRule="exact"/>
        <w:jc w:val="center"/>
        <w:rPr>
          <w:rFonts w:asciiTheme="minorEastAsia" w:hAnsiTheme="minorEastAsia" w:cs="Times New Roman" w:hint="eastAsia"/>
          <w:sz w:val="44"/>
          <w:szCs w:val="44"/>
        </w:rPr>
      </w:pPr>
      <w:r w:rsidRPr="00EC3D31">
        <w:rPr>
          <w:rFonts w:asciiTheme="minorEastAsia" w:hAnsiTheme="minorEastAsia" w:cs="Times New Roman" w:hint="eastAsia"/>
          <w:sz w:val="44"/>
          <w:szCs w:val="44"/>
        </w:rPr>
        <w:t>泰、百、逸、阳五台设备工序外协</w:t>
      </w:r>
      <w:r w:rsidR="00B71248">
        <w:rPr>
          <w:rFonts w:asciiTheme="minorEastAsia" w:hAnsiTheme="minorEastAsia" w:cs="Times New Roman" w:hint="eastAsia"/>
          <w:sz w:val="44"/>
          <w:szCs w:val="44"/>
        </w:rPr>
        <w:t>项目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B71248" w:rsidRPr="00B75C11" w:rsidRDefault="00B71248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tbl>
      <w:tblPr>
        <w:tblStyle w:val="a3"/>
        <w:tblpPr w:leftFromText="180" w:rightFromText="180" w:vertAnchor="text" w:horzAnchor="margin" w:tblpXSpec="center" w:tblpY="1154"/>
        <w:tblW w:w="13291" w:type="dxa"/>
        <w:tblLook w:val="04A0"/>
      </w:tblPr>
      <w:tblGrid>
        <w:gridCol w:w="2361"/>
        <w:gridCol w:w="3600"/>
        <w:gridCol w:w="3645"/>
        <w:gridCol w:w="3685"/>
      </w:tblGrid>
      <w:tr w:rsidR="002C30B5" w:rsidRPr="00B71248" w:rsidTr="00B71248">
        <w:trPr>
          <w:trHeight w:val="596"/>
        </w:trPr>
        <w:tc>
          <w:tcPr>
            <w:tcW w:w="2361" w:type="dxa"/>
            <w:vAlign w:val="center"/>
          </w:tcPr>
          <w:p w:rsidR="002C30B5" w:rsidRPr="00B71248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3600" w:type="dxa"/>
            <w:vAlign w:val="center"/>
          </w:tcPr>
          <w:p w:rsidR="002C30B5" w:rsidRPr="00B71248" w:rsidRDefault="002C30B5" w:rsidP="00BC4680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3645" w:type="dxa"/>
            <w:vAlign w:val="center"/>
          </w:tcPr>
          <w:p w:rsidR="002C30B5" w:rsidRPr="00B71248" w:rsidRDefault="002C30B5" w:rsidP="00BC4680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3685" w:type="dxa"/>
            <w:vAlign w:val="center"/>
          </w:tcPr>
          <w:p w:rsidR="002C30B5" w:rsidRPr="00B71248" w:rsidRDefault="002C30B5" w:rsidP="00BC4680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第三成交候选人</w:t>
            </w:r>
          </w:p>
        </w:tc>
      </w:tr>
      <w:tr w:rsidR="002C30B5" w:rsidRPr="00B71248" w:rsidTr="00B71248">
        <w:trPr>
          <w:trHeight w:val="566"/>
        </w:trPr>
        <w:tc>
          <w:tcPr>
            <w:tcW w:w="2361" w:type="dxa"/>
            <w:vAlign w:val="center"/>
          </w:tcPr>
          <w:p w:rsidR="002C30B5" w:rsidRPr="00B71248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3600" w:type="dxa"/>
            <w:vAlign w:val="center"/>
          </w:tcPr>
          <w:p w:rsidR="002C30B5" w:rsidRPr="00B71248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 w:hint="eastAsia"/>
                <w:sz w:val="28"/>
                <w:szCs w:val="28"/>
              </w:rPr>
              <w:t>扬州万福压力容器有限公司</w:t>
            </w:r>
          </w:p>
        </w:tc>
        <w:tc>
          <w:tcPr>
            <w:tcW w:w="3645" w:type="dxa"/>
            <w:vAlign w:val="center"/>
          </w:tcPr>
          <w:p w:rsidR="002C30B5" w:rsidRPr="00B71248" w:rsidRDefault="00EC3D31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proofErr w:type="gramStart"/>
            <w:r w:rsidRPr="00B71248">
              <w:rPr>
                <w:rFonts w:asciiTheme="minorEastAsia" w:hAnsiTheme="minorEastAsia" w:cs="Times New Roman" w:hint="eastAsia"/>
                <w:sz w:val="28"/>
                <w:szCs w:val="28"/>
              </w:rPr>
              <w:t>安徽鸿诺成套设备</w:t>
            </w:r>
            <w:proofErr w:type="gramEnd"/>
            <w:r w:rsidRPr="00B71248">
              <w:rPr>
                <w:rFonts w:asciiTheme="minorEastAsia" w:hAnsiTheme="minorEastAsia" w:cs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3685" w:type="dxa"/>
            <w:vAlign w:val="center"/>
          </w:tcPr>
          <w:p w:rsidR="002C30B5" w:rsidRPr="00B71248" w:rsidRDefault="00EC3D31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 w:hint="eastAsia"/>
                <w:sz w:val="28"/>
                <w:szCs w:val="28"/>
              </w:rPr>
              <w:t>安徽申达建设工程有限公司</w:t>
            </w:r>
          </w:p>
        </w:tc>
      </w:tr>
      <w:tr w:rsidR="002C30B5" w:rsidRPr="00B71248" w:rsidTr="00B71248">
        <w:trPr>
          <w:trHeight w:val="596"/>
        </w:trPr>
        <w:tc>
          <w:tcPr>
            <w:tcW w:w="2361" w:type="dxa"/>
            <w:vAlign w:val="center"/>
          </w:tcPr>
          <w:p w:rsidR="002C30B5" w:rsidRPr="00B71248" w:rsidRDefault="002C30B5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投标报价（万元）</w:t>
            </w:r>
          </w:p>
        </w:tc>
        <w:tc>
          <w:tcPr>
            <w:tcW w:w="3600" w:type="dxa"/>
            <w:vAlign w:val="center"/>
          </w:tcPr>
          <w:p w:rsidR="002C30B5" w:rsidRPr="00B71248" w:rsidRDefault="00EC3D31" w:rsidP="002C30B5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280.1698</w:t>
            </w:r>
          </w:p>
        </w:tc>
        <w:tc>
          <w:tcPr>
            <w:tcW w:w="3645" w:type="dxa"/>
            <w:vAlign w:val="center"/>
          </w:tcPr>
          <w:p w:rsidR="002C30B5" w:rsidRPr="00B71248" w:rsidRDefault="00EC3D31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86.537</w:t>
            </w:r>
          </w:p>
        </w:tc>
        <w:tc>
          <w:tcPr>
            <w:tcW w:w="3685" w:type="dxa"/>
            <w:vAlign w:val="center"/>
          </w:tcPr>
          <w:p w:rsidR="002C30B5" w:rsidRPr="00B71248" w:rsidRDefault="00EC3D31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71248">
              <w:rPr>
                <w:rFonts w:asciiTheme="minorEastAsia" w:hAnsiTheme="minorEastAsia" w:cs="Times New Roman" w:hint="eastAsia"/>
                <w:sz w:val="28"/>
                <w:szCs w:val="28"/>
              </w:rPr>
              <w:t>3</w:t>
            </w:r>
            <w:r w:rsidRPr="00B71248">
              <w:rPr>
                <w:rFonts w:asciiTheme="minorEastAsia" w:hAnsiTheme="minorEastAsia" w:cs="Times New Roman"/>
                <w:sz w:val="28"/>
                <w:szCs w:val="28"/>
              </w:rPr>
              <w:t>54.8419</w:t>
            </w:r>
          </w:p>
        </w:tc>
      </w:tr>
    </w:tbl>
    <w:p w:rsidR="003C1C91" w:rsidRPr="00CE1CCD" w:rsidRDefault="000D4D8A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CE1CCD"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>年</w:t>
      </w:r>
      <w:r w:rsidR="00BC4680">
        <w:rPr>
          <w:rFonts w:asciiTheme="minorEastAsia" w:hAnsiTheme="minorEastAsia" w:cs="Times New Roman"/>
          <w:sz w:val="28"/>
          <w:szCs w:val="28"/>
        </w:rPr>
        <w:t>10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EC3D31">
        <w:rPr>
          <w:rFonts w:asciiTheme="minorEastAsia" w:hAnsiTheme="minorEastAsia" w:cs="Times New Roman"/>
          <w:sz w:val="28"/>
          <w:szCs w:val="28"/>
        </w:rPr>
        <w:t>17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EC3D31" w:rsidRPr="00EC3D31">
        <w:rPr>
          <w:rFonts w:asciiTheme="minorEastAsia" w:hAnsiTheme="minorEastAsia" w:cs="Times New Roman" w:hint="eastAsia"/>
          <w:sz w:val="28"/>
          <w:szCs w:val="28"/>
        </w:rPr>
        <w:t>泰、百、逸、阳五台设备工序外协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2</w:t>
      </w:r>
      <w:r w:rsidRPr="003A73F7">
        <w:rPr>
          <w:rFonts w:asciiTheme="minorEastAsia" w:hAnsiTheme="minorEastAsia" w:cs="Times New Roman"/>
          <w:sz w:val="28"/>
          <w:szCs w:val="28"/>
        </w:rPr>
        <w:t xml:space="preserve">年 </w:t>
      </w:r>
      <w:r w:rsidR="00BC4680">
        <w:rPr>
          <w:rFonts w:asciiTheme="minorEastAsia" w:hAnsiTheme="minorEastAsia" w:cs="Times New Roman"/>
          <w:sz w:val="28"/>
          <w:szCs w:val="28"/>
        </w:rPr>
        <w:t>1</w:t>
      </w:r>
      <w:r w:rsidR="001424E2">
        <w:rPr>
          <w:rFonts w:asciiTheme="minorEastAsia" w:hAnsiTheme="minorEastAsia" w:cs="Times New Roman"/>
          <w:sz w:val="28"/>
          <w:szCs w:val="28"/>
        </w:rPr>
        <w:t>1</w:t>
      </w:r>
      <w:r w:rsidRPr="003A73F7">
        <w:rPr>
          <w:rFonts w:asciiTheme="minorEastAsia" w:hAnsiTheme="minorEastAsia" w:cs="Times New Roman"/>
          <w:sz w:val="28"/>
          <w:szCs w:val="28"/>
        </w:rPr>
        <w:t>月</w:t>
      </w:r>
      <w:r w:rsidR="00EC3D31">
        <w:rPr>
          <w:rFonts w:asciiTheme="minorEastAsia" w:hAnsiTheme="minorEastAsia" w:cs="Times New Roman"/>
          <w:sz w:val="28"/>
          <w:szCs w:val="28"/>
        </w:rPr>
        <w:t>1</w:t>
      </w:r>
      <w:r w:rsidRPr="003A73F7">
        <w:rPr>
          <w:rFonts w:asciiTheme="minorEastAsia" w:hAnsiTheme="minorEastAsia" w:cs="Times New Roman"/>
          <w:sz w:val="28"/>
          <w:szCs w:val="28"/>
        </w:rPr>
        <w:t>日</w:t>
      </w:r>
      <w:r w:rsidR="00002F36" w:rsidRPr="003A73F7">
        <w:rPr>
          <w:rFonts w:asciiTheme="minorEastAsia" w:hAnsiTheme="minorEastAsia" w:cs="Times New Roman"/>
          <w:sz w:val="28"/>
          <w:szCs w:val="28"/>
        </w:rPr>
        <w:t>1</w:t>
      </w:r>
      <w:r w:rsidR="00787103">
        <w:rPr>
          <w:rFonts w:asciiTheme="minorEastAsia" w:hAnsiTheme="minorEastAsia" w:cs="Times New Roman"/>
          <w:sz w:val="28"/>
          <w:szCs w:val="28"/>
        </w:rPr>
        <w:t>4</w:t>
      </w:r>
      <w:r w:rsidRPr="003A73F7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3A73F7">
        <w:rPr>
          <w:rFonts w:asciiTheme="minorEastAsia" w:hAnsiTheme="minorEastAsia" w:cs="Times New Roman"/>
          <w:sz w:val="28"/>
          <w:szCs w:val="28"/>
        </w:rPr>
        <w:t xml:space="preserve"> 202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2</w:t>
      </w:r>
      <w:r w:rsidRPr="003A73F7">
        <w:rPr>
          <w:rFonts w:asciiTheme="minorEastAsia" w:hAnsiTheme="minorEastAsia" w:cs="Times New Roman"/>
          <w:sz w:val="28"/>
          <w:szCs w:val="28"/>
        </w:rPr>
        <w:t>年</w:t>
      </w:r>
      <w:r w:rsidR="007844BA">
        <w:rPr>
          <w:rFonts w:asciiTheme="minorEastAsia" w:hAnsiTheme="minorEastAsia" w:cs="Times New Roman"/>
          <w:sz w:val="28"/>
          <w:szCs w:val="28"/>
        </w:rPr>
        <w:t>1</w:t>
      </w:r>
      <w:r w:rsidR="00EC3D31">
        <w:rPr>
          <w:rFonts w:asciiTheme="minorEastAsia" w:hAnsiTheme="minorEastAsia" w:cs="Times New Roman"/>
          <w:sz w:val="28"/>
          <w:szCs w:val="28"/>
        </w:rPr>
        <w:t>1</w:t>
      </w:r>
      <w:r w:rsidRPr="003A73F7">
        <w:rPr>
          <w:rFonts w:asciiTheme="minorEastAsia" w:hAnsiTheme="minorEastAsia" w:cs="Times New Roman"/>
          <w:sz w:val="28"/>
          <w:szCs w:val="28"/>
        </w:rPr>
        <w:t>月</w:t>
      </w:r>
      <w:r w:rsidR="001424E2">
        <w:rPr>
          <w:rFonts w:asciiTheme="minorEastAsia" w:hAnsiTheme="minorEastAsia" w:cs="Times New Roman"/>
          <w:sz w:val="28"/>
          <w:szCs w:val="28"/>
        </w:rPr>
        <w:t>3</w:t>
      </w:r>
      <w:r w:rsidRPr="003A73F7">
        <w:rPr>
          <w:rFonts w:asciiTheme="minorEastAsia" w:hAnsiTheme="minorEastAsia" w:cs="Times New Roman"/>
          <w:sz w:val="28"/>
          <w:szCs w:val="28"/>
        </w:rPr>
        <w:t>日</w:t>
      </w:r>
      <w:r w:rsidR="00FB58A4" w:rsidRPr="003A73F7">
        <w:rPr>
          <w:rFonts w:asciiTheme="minorEastAsia" w:hAnsiTheme="minorEastAsia" w:cs="Times New Roman"/>
          <w:sz w:val="28"/>
          <w:szCs w:val="28"/>
        </w:rPr>
        <w:t>1</w:t>
      </w:r>
      <w:r w:rsidR="00787103">
        <w:rPr>
          <w:rFonts w:asciiTheme="minorEastAsia" w:hAnsiTheme="minorEastAsia" w:cs="Times New Roman"/>
          <w:sz w:val="28"/>
          <w:szCs w:val="28"/>
        </w:rPr>
        <w:t>4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sectPr w:rsidR="0012488F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52" w:rsidRDefault="00266052" w:rsidP="00517DC3">
      <w:r>
        <w:separator/>
      </w:r>
    </w:p>
  </w:endnote>
  <w:endnote w:type="continuationSeparator" w:id="0">
    <w:p w:rsidR="00266052" w:rsidRDefault="00266052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2D63EF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2D63EF" w:rsidRPr="00FC609C">
      <w:rPr>
        <w:rFonts w:ascii="宋体" w:eastAsia="宋体" w:hAnsi="宋体"/>
        <w:b/>
        <w:sz w:val="28"/>
        <w:szCs w:val="24"/>
      </w:rPr>
      <w:fldChar w:fldCharType="separate"/>
    </w:r>
    <w:r w:rsidR="0023363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2D63EF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2D63EF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2D63EF" w:rsidRPr="00FC609C">
      <w:rPr>
        <w:rFonts w:ascii="宋体" w:eastAsia="宋体" w:hAnsi="宋体"/>
        <w:b/>
        <w:sz w:val="28"/>
        <w:szCs w:val="24"/>
      </w:rPr>
      <w:fldChar w:fldCharType="separate"/>
    </w:r>
    <w:r w:rsidR="00B71248">
      <w:rPr>
        <w:rStyle w:val="a6"/>
        <w:rFonts w:ascii="宋体" w:eastAsia="宋体" w:hAnsi="宋体"/>
        <w:b/>
        <w:noProof/>
        <w:sz w:val="28"/>
        <w:szCs w:val="24"/>
      </w:rPr>
      <w:t>1</w:t>
    </w:r>
    <w:r w:rsidR="002D63EF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52" w:rsidRDefault="00266052" w:rsidP="00517DC3">
      <w:r>
        <w:separator/>
      </w:r>
    </w:p>
  </w:footnote>
  <w:footnote w:type="continuationSeparator" w:id="0">
    <w:p w:rsidR="00266052" w:rsidRDefault="00266052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424E2"/>
    <w:rsid w:val="001B49E4"/>
    <w:rsid w:val="001C2CE3"/>
    <w:rsid w:val="001E7627"/>
    <w:rsid w:val="002177B5"/>
    <w:rsid w:val="00233631"/>
    <w:rsid w:val="00241CC0"/>
    <w:rsid w:val="00266052"/>
    <w:rsid w:val="00273C3C"/>
    <w:rsid w:val="00274453"/>
    <w:rsid w:val="002A4FFE"/>
    <w:rsid w:val="002C30B5"/>
    <w:rsid w:val="002D63EF"/>
    <w:rsid w:val="002E0C6C"/>
    <w:rsid w:val="002F2E54"/>
    <w:rsid w:val="003166B3"/>
    <w:rsid w:val="00335A48"/>
    <w:rsid w:val="003764C9"/>
    <w:rsid w:val="00381BEB"/>
    <w:rsid w:val="003A73F7"/>
    <w:rsid w:val="003C1C91"/>
    <w:rsid w:val="00400BCD"/>
    <w:rsid w:val="0042735E"/>
    <w:rsid w:val="00483F34"/>
    <w:rsid w:val="004A79A1"/>
    <w:rsid w:val="004E4F9B"/>
    <w:rsid w:val="004F7CDB"/>
    <w:rsid w:val="00517DC3"/>
    <w:rsid w:val="00550632"/>
    <w:rsid w:val="00553F1A"/>
    <w:rsid w:val="0057188C"/>
    <w:rsid w:val="005828D7"/>
    <w:rsid w:val="005843E2"/>
    <w:rsid w:val="00595990"/>
    <w:rsid w:val="005B6E86"/>
    <w:rsid w:val="006122F5"/>
    <w:rsid w:val="00622825"/>
    <w:rsid w:val="00634FC4"/>
    <w:rsid w:val="006453C9"/>
    <w:rsid w:val="0065602D"/>
    <w:rsid w:val="006743FE"/>
    <w:rsid w:val="006B107A"/>
    <w:rsid w:val="006B595E"/>
    <w:rsid w:val="006C1A09"/>
    <w:rsid w:val="00702224"/>
    <w:rsid w:val="00704FBF"/>
    <w:rsid w:val="00733037"/>
    <w:rsid w:val="007844BA"/>
    <w:rsid w:val="00787103"/>
    <w:rsid w:val="007F0807"/>
    <w:rsid w:val="008065EB"/>
    <w:rsid w:val="0082232E"/>
    <w:rsid w:val="0084371C"/>
    <w:rsid w:val="00897583"/>
    <w:rsid w:val="008B2F76"/>
    <w:rsid w:val="008B499C"/>
    <w:rsid w:val="00901C29"/>
    <w:rsid w:val="00915E16"/>
    <w:rsid w:val="00940CB6"/>
    <w:rsid w:val="00957268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B102AD"/>
    <w:rsid w:val="00B37173"/>
    <w:rsid w:val="00B71248"/>
    <w:rsid w:val="00B75C11"/>
    <w:rsid w:val="00B81092"/>
    <w:rsid w:val="00BA3B2D"/>
    <w:rsid w:val="00BC4680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B490F"/>
    <w:rsid w:val="00DE0D9A"/>
    <w:rsid w:val="00DE30AE"/>
    <w:rsid w:val="00DF569B"/>
    <w:rsid w:val="00E50500"/>
    <w:rsid w:val="00E5687E"/>
    <w:rsid w:val="00EC3D31"/>
    <w:rsid w:val="00F3364D"/>
    <w:rsid w:val="00F4019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A4FBE-74CE-4767-B146-7C8BA456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404</Characters>
  <Application>Microsoft Office Word</Application>
  <DocSecurity>0</DocSecurity>
  <Lines>3</Lines>
  <Paragraphs>1</Paragraphs>
  <ScaleCrop>false</ScaleCrop>
  <Company>Sinopec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37</cp:revision>
  <dcterms:created xsi:type="dcterms:W3CDTF">2022-09-13T03:09:00Z</dcterms:created>
  <dcterms:modified xsi:type="dcterms:W3CDTF">2022-11-01T01:56:00Z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