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89" w:rsidRPr="00D97703" w:rsidRDefault="00444689" w:rsidP="00444689">
      <w:pPr>
        <w:pStyle w:val="a3"/>
      </w:pPr>
      <w:r w:rsidRPr="00D97703">
        <w:rPr>
          <w:rFonts w:hint="eastAsia"/>
        </w:rPr>
        <w:t>招标公告</w:t>
      </w: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bCs/>
          <w:sz w:val="24"/>
          <w:szCs w:val="24"/>
        </w:rPr>
        <w:t>1.</w:t>
      </w:r>
      <w:r w:rsidRPr="00036D2F">
        <w:rPr>
          <w:rFonts w:asciiTheme="minorEastAsia" w:hAnsiTheme="minorEastAsia" w:hint="eastAsia"/>
          <w:bCs/>
          <w:sz w:val="24"/>
          <w:szCs w:val="24"/>
        </w:rPr>
        <w:t>招标编号：</w:t>
      </w:r>
      <w:r w:rsidRPr="00036D2F">
        <w:rPr>
          <w:rFonts w:asciiTheme="minorEastAsia" w:hAnsiTheme="minorEastAsia"/>
          <w:bCs/>
          <w:sz w:val="24"/>
          <w:szCs w:val="24"/>
        </w:rPr>
        <w:t>NCMW-ZH</w:t>
      </w:r>
      <w:r w:rsidRPr="00036D2F">
        <w:rPr>
          <w:rFonts w:asciiTheme="minorEastAsia" w:hAnsiTheme="minorEastAsia" w:hint="eastAsia"/>
          <w:bCs/>
          <w:sz w:val="24"/>
          <w:szCs w:val="24"/>
        </w:rPr>
        <w:t>-</w:t>
      </w:r>
      <w:r>
        <w:rPr>
          <w:rFonts w:asciiTheme="minorEastAsia" w:hAnsiTheme="minorEastAsia"/>
          <w:bCs/>
          <w:sz w:val="24"/>
          <w:szCs w:val="24"/>
        </w:rPr>
        <w:t>JD</w:t>
      </w:r>
      <w:r w:rsidRPr="00036D2F">
        <w:rPr>
          <w:rFonts w:asciiTheme="minorEastAsia" w:hAnsiTheme="minorEastAsia" w:hint="eastAsia"/>
          <w:bCs/>
          <w:sz w:val="24"/>
          <w:szCs w:val="24"/>
        </w:rPr>
        <w:t>-0</w:t>
      </w:r>
      <w:r>
        <w:rPr>
          <w:rFonts w:asciiTheme="minorEastAsia" w:hAnsiTheme="minorEastAsia"/>
          <w:bCs/>
          <w:sz w:val="24"/>
          <w:szCs w:val="24"/>
        </w:rPr>
        <w:t>06</w:t>
      </w:r>
      <w:r w:rsidRPr="00036D2F">
        <w:rPr>
          <w:rFonts w:asciiTheme="minorEastAsia" w:hAnsiTheme="minorEastAsia" w:hint="eastAsia"/>
          <w:bCs/>
          <w:sz w:val="24"/>
          <w:szCs w:val="24"/>
        </w:rPr>
        <w:t>。</w:t>
      </w: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bCs/>
          <w:sz w:val="24"/>
          <w:szCs w:val="24"/>
        </w:rPr>
        <w:t>2.</w:t>
      </w:r>
      <w:r w:rsidRPr="00036D2F">
        <w:rPr>
          <w:rFonts w:asciiTheme="minorEastAsia" w:hAnsiTheme="minorEastAsia" w:hint="eastAsia"/>
          <w:bCs/>
          <w:sz w:val="24"/>
          <w:szCs w:val="24"/>
        </w:rPr>
        <w:t>招标物资名称、数量：</w:t>
      </w:r>
      <w:r w:rsidRPr="00794CCC">
        <w:rPr>
          <w:rFonts w:asciiTheme="minorEastAsia" w:hAnsiTheme="minorEastAsia" w:hint="eastAsia"/>
          <w:sz w:val="24"/>
          <w:szCs w:val="24"/>
        </w:rPr>
        <w:t>2022-2023年度建安类项目检维修</w:t>
      </w:r>
      <w:r>
        <w:rPr>
          <w:rFonts w:asciiTheme="minorEastAsia" w:hAnsiTheme="minorEastAsia" w:hint="eastAsia"/>
          <w:sz w:val="24"/>
          <w:szCs w:val="24"/>
        </w:rPr>
        <w:t>年度框架</w:t>
      </w:r>
      <w:r w:rsidRPr="00036D2F">
        <w:rPr>
          <w:rFonts w:asciiTheme="minorEastAsia" w:hAnsiTheme="minorEastAsia" w:hint="eastAsia"/>
          <w:bCs/>
          <w:sz w:val="24"/>
          <w:szCs w:val="24"/>
        </w:rPr>
        <w:t>。</w:t>
      </w: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bCs/>
          <w:sz w:val="24"/>
          <w:szCs w:val="24"/>
        </w:rPr>
        <w:t>3.</w:t>
      </w:r>
      <w:r w:rsidRPr="00036D2F">
        <w:rPr>
          <w:rFonts w:asciiTheme="minorEastAsia" w:hAnsiTheme="minorEastAsia" w:hint="eastAsia"/>
          <w:bCs/>
          <w:sz w:val="24"/>
          <w:szCs w:val="24"/>
        </w:rPr>
        <w:t>交货期：以</w:t>
      </w:r>
      <w:r>
        <w:rPr>
          <w:rFonts w:asciiTheme="minorEastAsia" w:hAnsiTheme="minorEastAsia" w:hint="eastAsia"/>
          <w:bCs/>
          <w:sz w:val="24"/>
          <w:szCs w:val="24"/>
        </w:rPr>
        <w:t>商务合同</w:t>
      </w:r>
      <w:r w:rsidRPr="00036D2F">
        <w:rPr>
          <w:rFonts w:asciiTheme="minorEastAsia" w:hAnsiTheme="minorEastAsia" w:hint="eastAsia"/>
          <w:bCs/>
          <w:sz w:val="24"/>
          <w:szCs w:val="24"/>
        </w:rPr>
        <w:t>为准。</w:t>
      </w: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bCs/>
          <w:sz w:val="24"/>
          <w:szCs w:val="24"/>
        </w:rPr>
        <w:t>4.</w:t>
      </w:r>
      <w:r w:rsidRPr="00036D2F">
        <w:rPr>
          <w:rFonts w:asciiTheme="minorEastAsia" w:hAnsiTheme="minorEastAsia" w:hint="eastAsia"/>
          <w:bCs/>
          <w:sz w:val="24"/>
          <w:szCs w:val="24"/>
        </w:rPr>
        <w:t>投标地点：南京市江北新区大厂</w:t>
      </w:r>
      <w:proofErr w:type="gramStart"/>
      <w:r w:rsidRPr="00036D2F">
        <w:rPr>
          <w:rFonts w:asciiTheme="minorEastAsia" w:hAnsiTheme="minorEastAsia" w:hint="eastAsia"/>
          <w:bCs/>
          <w:sz w:val="24"/>
          <w:szCs w:val="24"/>
        </w:rPr>
        <w:t>街道姜桥1号</w:t>
      </w:r>
      <w:proofErr w:type="gramEnd"/>
      <w:r w:rsidRPr="00036D2F">
        <w:rPr>
          <w:rFonts w:asciiTheme="minorEastAsia" w:hAnsiTheme="minorEastAsia" w:hint="eastAsia"/>
          <w:bCs/>
          <w:sz w:val="24"/>
          <w:szCs w:val="24"/>
        </w:rPr>
        <w:t>中石化南京化工机械有限公司综合管理部会议室。</w:t>
      </w: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bCs/>
          <w:sz w:val="24"/>
          <w:szCs w:val="24"/>
        </w:rPr>
        <w:t>5.</w:t>
      </w:r>
      <w:r w:rsidRPr="00036D2F">
        <w:rPr>
          <w:rFonts w:asciiTheme="minorEastAsia" w:hAnsiTheme="minorEastAsia" w:hint="eastAsia"/>
          <w:bCs/>
          <w:sz w:val="24"/>
          <w:szCs w:val="24"/>
        </w:rPr>
        <w:t>投标报名截止时间：202</w:t>
      </w:r>
      <w:r w:rsidRPr="00036D2F">
        <w:rPr>
          <w:rFonts w:asciiTheme="minorEastAsia" w:hAnsiTheme="minorEastAsia"/>
          <w:bCs/>
          <w:sz w:val="24"/>
          <w:szCs w:val="24"/>
        </w:rPr>
        <w:t>2</w:t>
      </w:r>
      <w:r w:rsidRPr="00036D2F">
        <w:rPr>
          <w:rFonts w:asciiTheme="minorEastAsia" w:hAnsiTheme="minorEastAsia" w:hint="eastAsia"/>
          <w:bCs/>
          <w:sz w:val="24"/>
          <w:szCs w:val="24"/>
        </w:rPr>
        <w:t>年</w:t>
      </w:r>
      <w:r>
        <w:rPr>
          <w:rFonts w:asciiTheme="minorEastAsia" w:hAnsiTheme="minorEastAsia"/>
          <w:bCs/>
          <w:sz w:val="24"/>
          <w:szCs w:val="24"/>
        </w:rPr>
        <w:t>10</w:t>
      </w:r>
      <w:r>
        <w:rPr>
          <w:rFonts w:asciiTheme="minorEastAsia" w:hAnsiTheme="minorEastAsia" w:hint="eastAsia"/>
          <w:bCs/>
          <w:sz w:val="24"/>
          <w:szCs w:val="24"/>
        </w:rPr>
        <w:t>月</w:t>
      </w:r>
      <w:r>
        <w:rPr>
          <w:rFonts w:asciiTheme="minorEastAsia" w:hAnsiTheme="minorEastAsia"/>
          <w:bCs/>
          <w:sz w:val="24"/>
          <w:szCs w:val="24"/>
        </w:rPr>
        <w:t>2日</w:t>
      </w:r>
      <w:r>
        <w:rPr>
          <w:rFonts w:asciiTheme="minorEastAsia" w:hAnsiTheme="minorEastAsia" w:hint="eastAsia"/>
          <w:bCs/>
          <w:sz w:val="24"/>
          <w:szCs w:val="24"/>
        </w:rPr>
        <w:t xml:space="preserve"> </w:t>
      </w:r>
      <w:r w:rsidRPr="00036D2F">
        <w:rPr>
          <w:rFonts w:asciiTheme="minorEastAsia" w:hAnsiTheme="minorEastAsia"/>
          <w:bCs/>
          <w:sz w:val="24"/>
          <w:szCs w:val="24"/>
        </w:rPr>
        <w:t>1</w:t>
      </w:r>
      <w:bookmarkStart w:id="0" w:name="_GoBack"/>
      <w:bookmarkEnd w:id="0"/>
      <w:r w:rsidR="00C9339D">
        <w:rPr>
          <w:rFonts w:asciiTheme="minorEastAsia" w:hAnsiTheme="minorEastAsia" w:hint="eastAsia"/>
          <w:bCs/>
          <w:sz w:val="24"/>
          <w:szCs w:val="24"/>
        </w:rPr>
        <w:t>5</w:t>
      </w:r>
      <w:r w:rsidR="00C9339D" w:rsidRPr="00036D2F">
        <w:rPr>
          <w:rFonts w:asciiTheme="minorEastAsia" w:hAnsiTheme="minorEastAsia" w:hint="eastAsia"/>
          <w:bCs/>
          <w:sz w:val="24"/>
          <w:szCs w:val="24"/>
        </w:rPr>
        <w:t>:</w:t>
      </w:r>
      <w:r w:rsidRPr="00036D2F">
        <w:rPr>
          <w:rFonts w:asciiTheme="minorEastAsia" w:hAnsiTheme="minorEastAsia"/>
          <w:bCs/>
          <w:sz w:val="24"/>
          <w:szCs w:val="24"/>
        </w:rPr>
        <w:t>0</w:t>
      </w:r>
      <w:r w:rsidRPr="00036D2F">
        <w:rPr>
          <w:rFonts w:asciiTheme="minorEastAsia" w:hAnsiTheme="minorEastAsia" w:hint="eastAsia"/>
          <w:bCs/>
          <w:sz w:val="24"/>
          <w:szCs w:val="24"/>
        </w:rPr>
        <w:t>0（北京时间）。</w:t>
      </w: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bCs/>
          <w:sz w:val="24"/>
          <w:szCs w:val="24"/>
        </w:rPr>
        <w:t>6.</w:t>
      </w:r>
      <w:r w:rsidRPr="00036D2F">
        <w:rPr>
          <w:rFonts w:asciiTheme="minorEastAsia" w:hAnsiTheme="minorEastAsia" w:hint="eastAsia"/>
          <w:bCs/>
          <w:sz w:val="24"/>
          <w:szCs w:val="24"/>
        </w:rPr>
        <w:t>报名邮箱：</w:t>
      </w:r>
      <w:hyperlink r:id="rId6" w:history="1">
        <w:r w:rsidRPr="00065E53">
          <w:rPr>
            <w:rStyle w:val="a4"/>
            <w:rFonts w:asciiTheme="minorEastAsia" w:hAnsiTheme="minorEastAsia"/>
            <w:bCs/>
            <w:sz w:val="24"/>
            <w:szCs w:val="24"/>
          </w:rPr>
          <w:t>geyy.nhgs@sinopec.com</w:t>
        </w:r>
      </w:hyperlink>
      <w:r w:rsidRPr="00036D2F">
        <w:rPr>
          <w:rFonts w:asciiTheme="minorEastAsia" w:hAnsiTheme="minorEastAsia"/>
          <w:bCs/>
          <w:sz w:val="24"/>
          <w:szCs w:val="24"/>
        </w:rPr>
        <w:t>;</w:t>
      </w:r>
      <w:r>
        <w:rPr>
          <w:rFonts w:asciiTheme="minorEastAsia" w:hAnsiTheme="minorEastAsia" w:hint="eastAsia"/>
          <w:bCs/>
          <w:sz w:val="24"/>
          <w:szCs w:val="24"/>
        </w:rPr>
        <w:t>（返回投标参加确认函用）</w:t>
      </w:r>
    </w:p>
    <w:p w:rsidR="00204F58" w:rsidRPr="00036D2F" w:rsidRDefault="00204F58" w:rsidP="00204F58">
      <w:pPr>
        <w:spacing w:line="360" w:lineRule="auto"/>
        <w:ind w:firstLineChars="300" w:firstLine="720"/>
        <w:jc w:val="left"/>
        <w:rPr>
          <w:rFonts w:asciiTheme="minorEastAsia" w:hAnsiTheme="minorEastAsia"/>
          <w:bCs/>
          <w:sz w:val="24"/>
          <w:szCs w:val="24"/>
        </w:rPr>
      </w:pPr>
      <w:r w:rsidRPr="00036D2F">
        <w:rPr>
          <w:rFonts w:asciiTheme="minorEastAsia" w:hAnsiTheme="minorEastAsia" w:hint="eastAsia"/>
          <w:bCs/>
          <w:sz w:val="24"/>
          <w:szCs w:val="24"/>
        </w:rPr>
        <w:t>监管邮箱：</w:t>
      </w:r>
      <w:hyperlink r:id="rId7" w:history="1">
        <w:r w:rsidRPr="00036D2F">
          <w:rPr>
            <w:rFonts w:asciiTheme="minorEastAsia" w:hAnsiTheme="minorEastAsia"/>
            <w:bCs/>
            <w:sz w:val="24"/>
            <w:szCs w:val="24"/>
          </w:rPr>
          <w:t>chenxj.nhgs@sinopec.com</w:t>
        </w:r>
      </w:hyperlink>
      <w:r w:rsidRPr="00036D2F">
        <w:rPr>
          <w:rFonts w:asciiTheme="minorEastAsia" w:hAnsiTheme="minorEastAsia" w:hint="eastAsia"/>
          <w:bCs/>
          <w:sz w:val="24"/>
          <w:szCs w:val="24"/>
        </w:rPr>
        <w:t>；</w:t>
      </w:r>
      <w:r>
        <w:rPr>
          <w:rFonts w:asciiTheme="minorEastAsia" w:hAnsiTheme="minorEastAsia" w:hint="eastAsia"/>
          <w:bCs/>
          <w:sz w:val="24"/>
          <w:szCs w:val="24"/>
        </w:rPr>
        <w:t>（返回投标参加确认函用）</w:t>
      </w:r>
    </w:p>
    <w:p w:rsidR="00204F58" w:rsidRPr="00036D2F" w:rsidRDefault="001051B7" w:rsidP="00204F58">
      <w:pPr>
        <w:spacing w:line="360" w:lineRule="auto"/>
        <w:ind w:firstLineChars="800" w:firstLine="1680"/>
        <w:jc w:val="left"/>
        <w:rPr>
          <w:rFonts w:asciiTheme="minorEastAsia" w:hAnsiTheme="minorEastAsia"/>
          <w:bCs/>
          <w:sz w:val="24"/>
          <w:szCs w:val="24"/>
        </w:rPr>
      </w:pPr>
      <w:hyperlink r:id="rId8" w:history="1">
        <w:r w:rsidR="00204F58" w:rsidRPr="00065E53">
          <w:rPr>
            <w:rStyle w:val="a4"/>
            <w:rFonts w:asciiTheme="minorEastAsia" w:hAnsiTheme="minorEastAsia"/>
            <w:bCs/>
            <w:sz w:val="24"/>
            <w:szCs w:val="24"/>
          </w:rPr>
          <w:t>daijian.nhgs@sinopec.com</w:t>
        </w:r>
      </w:hyperlink>
      <w:r w:rsidR="00204F58">
        <w:rPr>
          <w:rFonts w:asciiTheme="minorEastAsia" w:hAnsiTheme="minorEastAsia"/>
          <w:bCs/>
          <w:sz w:val="24"/>
          <w:szCs w:val="24"/>
        </w:rPr>
        <w:t xml:space="preserve"> </w:t>
      </w:r>
      <w:r w:rsidR="00204F58">
        <w:rPr>
          <w:rFonts w:asciiTheme="minorEastAsia" w:hAnsiTheme="minorEastAsia" w:hint="eastAsia"/>
          <w:bCs/>
          <w:sz w:val="24"/>
          <w:szCs w:val="24"/>
        </w:rPr>
        <w:t>（返回投标参加确认函用）</w:t>
      </w:r>
    </w:p>
    <w:p w:rsidR="00204F58" w:rsidRPr="00036D2F" w:rsidRDefault="00204F58" w:rsidP="00204F58">
      <w:pPr>
        <w:spacing w:line="360" w:lineRule="auto"/>
        <w:ind w:firstLineChars="200" w:firstLine="482"/>
        <w:jc w:val="left"/>
        <w:rPr>
          <w:rFonts w:asciiTheme="minorEastAsia" w:hAnsiTheme="minorEastAsia"/>
          <w:b/>
          <w:bCs/>
          <w:sz w:val="24"/>
          <w:szCs w:val="24"/>
        </w:rPr>
      </w:pPr>
      <w:r w:rsidRPr="00036D2F">
        <w:rPr>
          <w:rFonts w:asciiTheme="minorEastAsia" w:hAnsiTheme="minorEastAsia" w:hint="eastAsia"/>
          <w:b/>
          <w:bCs/>
          <w:sz w:val="24"/>
          <w:szCs w:val="24"/>
        </w:rPr>
        <w:t>注：报名邮件请同时发送三个邮箱,报名截止后发送具体招标文件。</w:t>
      </w: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hint="eastAsia"/>
          <w:bCs/>
          <w:sz w:val="24"/>
          <w:szCs w:val="24"/>
        </w:rPr>
        <w:t>开标时间：202</w:t>
      </w:r>
      <w:r w:rsidRPr="00036D2F">
        <w:rPr>
          <w:rFonts w:asciiTheme="minorEastAsia" w:hAnsiTheme="minorEastAsia"/>
          <w:bCs/>
          <w:sz w:val="24"/>
          <w:szCs w:val="24"/>
        </w:rPr>
        <w:t>2</w:t>
      </w:r>
      <w:r w:rsidRPr="00036D2F">
        <w:rPr>
          <w:rFonts w:asciiTheme="minorEastAsia" w:hAnsiTheme="minorEastAsia" w:hint="eastAsia"/>
          <w:bCs/>
          <w:sz w:val="24"/>
          <w:szCs w:val="24"/>
        </w:rPr>
        <w:t>年</w:t>
      </w:r>
      <w:r>
        <w:rPr>
          <w:rFonts w:asciiTheme="minorEastAsia" w:hAnsiTheme="minorEastAsia"/>
          <w:bCs/>
          <w:sz w:val="24"/>
          <w:szCs w:val="24"/>
        </w:rPr>
        <w:t>10</w:t>
      </w:r>
      <w:r w:rsidRPr="00036D2F">
        <w:rPr>
          <w:rFonts w:asciiTheme="minorEastAsia" w:hAnsiTheme="minorEastAsia" w:hint="eastAsia"/>
          <w:bCs/>
          <w:sz w:val="24"/>
          <w:szCs w:val="24"/>
        </w:rPr>
        <w:t>月</w:t>
      </w:r>
      <w:r>
        <w:rPr>
          <w:rFonts w:asciiTheme="minorEastAsia" w:hAnsiTheme="minorEastAsia"/>
          <w:bCs/>
          <w:sz w:val="24"/>
          <w:szCs w:val="24"/>
        </w:rPr>
        <w:t>11</w:t>
      </w:r>
      <w:r w:rsidRPr="00036D2F">
        <w:rPr>
          <w:rFonts w:asciiTheme="minorEastAsia" w:hAnsiTheme="minorEastAsia" w:hint="eastAsia"/>
          <w:bCs/>
          <w:sz w:val="24"/>
          <w:szCs w:val="24"/>
        </w:rPr>
        <w:t>日</w:t>
      </w:r>
      <w:r>
        <w:rPr>
          <w:rFonts w:asciiTheme="minorEastAsia" w:hAnsiTheme="minorEastAsia" w:hint="eastAsia"/>
          <w:bCs/>
          <w:sz w:val="24"/>
          <w:szCs w:val="24"/>
        </w:rPr>
        <w:t xml:space="preserve"> 1</w:t>
      </w:r>
      <w:r>
        <w:rPr>
          <w:rFonts w:asciiTheme="minorEastAsia" w:hAnsiTheme="minorEastAsia"/>
          <w:bCs/>
          <w:sz w:val="24"/>
          <w:szCs w:val="24"/>
        </w:rPr>
        <w:t>4</w:t>
      </w:r>
      <w:r w:rsidRPr="00036D2F">
        <w:rPr>
          <w:rFonts w:asciiTheme="minorEastAsia" w:hAnsiTheme="minorEastAsia" w:hint="eastAsia"/>
          <w:bCs/>
          <w:sz w:val="24"/>
          <w:szCs w:val="24"/>
        </w:rPr>
        <w:t>:00（北京时间）。</w:t>
      </w: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hint="eastAsia"/>
          <w:bCs/>
          <w:sz w:val="24"/>
          <w:szCs w:val="24"/>
        </w:rPr>
        <w:t>开标地点：中石化南京化工机械有限公司综合管理部会议室。</w:t>
      </w: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bCs/>
          <w:sz w:val="24"/>
          <w:szCs w:val="24"/>
        </w:rPr>
        <w:t>7.</w:t>
      </w:r>
      <w:r w:rsidRPr="00036D2F">
        <w:rPr>
          <w:rFonts w:asciiTheme="minorEastAsia" w:hAnsiTheme="minorEastAsia" w:hint="eastAsia"/>
          <w:bCs/>
          <w:sz w:val="24"/>
          <w:szCs w:val="24"/>
        </w:rPr>
        <w:t>凡对本次招标提出询问，请在2</w:t>
      </w:r>
      <w:r w:rsidRPr="00036D2F">
        <w:rPr>
          <w:rFonts w:asciiTheme="minorEastAsia" w:hAnsiTheme="minorEastAsia"/>
          <w:bCs/>
          <w:sz w:val="24"/>
          <w:szCs w:val="24"/>
        </w:rPr>
        <w:t>022</w:t>
      </w:r>
      <w:r w:rsidRPr="00036D2F">
        <w:rPr>
          <w:rFonts w:asciiTheme="minorEastAsia" w:hAnsiTheme="minorEastAsia" w:hint="eastAsia"/>
          <w:bCs/>
          <w:sz w:val="24"/>
          <w:szCs w:val="24"/>
        </w:rPr>
        <w:t>年</w:t>
      </w:r>
      <w:r>
        <w:rPr>
          <w:rFonts w:asciiTheme="minorEastAsia" w:hAnsiTheme="minorEastAsia"/>
          <w:bCs/>
          <w:sz w:val="24"/>
          <w:szCs w:val="24"/>
        </w:rPr>
        <w:t>10</w:t>
      </w:r>
      <w:r w:rsidRPr="00036D2F">
        <w:rPr>
          <w:rFonts w:asciiTheme="minorEastAsia" w:hAnsiTheme="minorEastAsia" w:hint="eastAsia"/>
          <w:bCs/>
          <w:sz w:val="24"/>
          <w:szCs w:val="24"/>
        </w:rPr>
        <w:t>月</w:t>
      </w:r>
      <w:r>
        <w:rPr>
          <w:rFonts w:asciiTheme="minorEastAsia" w:hAnsiTheme="minorEastAsia"/>
          <w:bCs/>
          <w:sz w:val="24"/>
          <w:szCs w:val="24"/>
        </w:rPr>
        <w:t>11</w:t>
      </w:r>
      <w:r w:rsidRPr="00036D2F">
        <w:rPr>
          <w:rFonts w:asciiTheme="minorEastAsia" w:hAnsiTheme="minorEastAsia" w:hint="eastAsia"/>
          <w:bCs/>
          <w:sz w:val="24"/>
          <w:szCs w:val="24"/>
        </w:rPr>
        <w:t>日</w:t>
      </w:r>
      <w:r>
        <w:rPr>
          <w:rFonts w:asciiTheme="minorEastAsia" w:hAnsiTheme="minorEastAsia" w:hint="eastAsia"/>
          <w:bCs/>
          <w:sz w:val="24"/>
          <w:szCs w:val="24"/>
        </w:rPr>
        <w:t xml:space="preserve"> </w:t>
      </w:r>
      <w:r>
        <w:rPr>
          <w:rFonts w:asciiTheme="minorEastAsia" w:hAnsiTheme="minorEastAsia"/>
          <w:bCs/>
          <w:sz w:val="24"/>
          <w:szCs w:val="24"/>
        </w:rPr>
        <w:t>14</w:t>
      </w:r>
      <w:r w:rsidRPr="00036D2F">
        <w:rPr>
          <w:rFonts w:asciiTheme="minorEastAsia" w:hAnsiTheme="minorEastAsia" w:hint="eastAsia"/>
          <w:bCs/>
          <w:sz w:val="24"/>
          <w:szCs w:val="24"/>
        </w:rPr>
        <w:t>:00前与葛颖颖联系，技术咨询请与</w:t>
      </w:r>
      <w:r>
        <w:rPr>
          <w:rFonts w:asciiTheme="minorEastAsia" w:hAnsiTheme="minorEastAsia" w:hint="eastAsia"/>
          <w:bCs/>
          <w:sz w:val="24"/>
          <w:szCs w:val="24"/>
        </w:rPr>
        <w:t>刘多多</w:t>
      </w:r>
      <w:r w:rsidRPr="00036D2F">
        <w:rPr>
          <w:rFonts w:asciiTheme="minorEastAsia" w:hAnsiTheme="minorEastAsia" w:hint="eastAsia"/>
          <w:bCs/>
          <w:sz w:val="24"/>
          <w:szCs w:val="24"/>
        </w:rPr>
        <w:t>联系（技术方面的询问请以邮件或传真的形式）。</w:t>
      </w: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hint="eastAsia"/>
          <w:bCs/>
          <w:sz w:val="24"/>
          <w:szCs w:val="24"/>
        </w:rPr>
        <w:t>8</w:t>
      </w:r>
      <w:r w:rsidRPr="00036D2F">
        <w:rPr>
          <w:rFonts w:asciiTheme="minorEastAsia" w:hAnsiTheme="minorEastAsia"/>
          <w:bCs/>
          <w:sz w:val="24"/>
          <w:szCs w:val="24"/>
        </w:rPr>
        <w:t>.</w:t>
      </w:r>
      <w:r w:rsidRPr="00036D2F">
        <w:rPr>
          <w:rFonts w:asciiTheme="minorEastAsia" w:hAnsiTheme="minorEastAsia" w:hint="eastAsia"/>
          <w:bCs/>
          <w:sz w:val="24"/>
          <w:szCs w:val="24"/>
        </w:rPr>
        <w:t>投</w:t>
      </w:r>
      <w:r w:rsidRPr="00036D2F">
        <w:rPr>
          <w:rFonts w:asciiTheme="minorEastAsia" w:hAnsiTheme="minorEastAsia"/>
          <w:bCs/>
          <w:sz w:val="24"/>
          <w:szCs w:val="24"/>
        </w:rPr>
        <w:t>标要求</w:t>
      </w:r>
      <w:r w:rsidRPr="00036D2F">
        <w:rPr>
          <w:rFonts w:asciiTheme="minorEastAsia" w:hAnsiTheme="minorEastAsia" w:hint="eastAsia"/>
          <w:bCs/>
          <w:sz w:val="24"/>
          <w:szCs w:val="24"/>
        </w:rPr>
        <w:t>：</w:t>
      </w:r>
    </w:p>
    <w:p w:rsidR="00C9339D" w:rsidRDefault="00C9339D" w:rsidP="00204F58">
      <w:pPr>
        <w:spacing w:line="360" w:lineRule="auto"/>
        <w:ind w:firstLineChars="200" w:firstLine="480"/>
        <w:jc w:val="left"/>
        <w:rPr>
          <w:rFonts w:asciiTheme="minorEastAsia" w:hAnsiTheme="minorEastAsia" w:hint="eastAsia"/>
          <w:bCs/>
          <w:sz w:val="24"/>
          <w:szCs w:val="24"/>
        </w:rPr>
      </w:pPr>
      <w:r>
        <w:rPr>
          <w:rFonts w:asciiTheme="minorEastAsia" w:hAnsiTheme="minorEastAsia" w:hint="eastAsia"/>
          <w:bCs/>
          <w:sz w:val="24"/>
          <w:szCs w:val="24"/>
        </w:rPr>
        <w:t>8.1投标人资格条件：</w:t>
      </w:r>
    </w:p>
    <w:p w:rsidR="00204F58" w:rsidRPr="005F195C" w:rsidRDefault="00204F58" w:rsidP="00204F58">
      <w:pPr>
        <w:spacing w:line="360" w:lineRule="auto"/>
        <w:ind w:firstLineChars="200" w:firstLine="480"/>
        <w:jc w:val="left"/>
        <w:rPr>
          <w:rFonts w:asciiTheme="minorEastAsia" w:hAnsiTheme="minorEastAsia"/>
          <w:bCs/>
          <w:sz w:val="24"/>
          <w:szCs w:val="24"/>
        </w:rPr>
      </w:pPr>
      <w:r w:rsidRPr="005F195C">
        <w:rPr>
          <w:rFonts w:asciiTheme="minorEastAsia" w:hAnsiTheme="minorEastAsia" w:hint="eastAsia"/>
          <w:bCs/>
          <w:sz w:val="24"/>
          <w:szCs w:val="24"/>
        </w:rPr>
        <w:t>（1）在中华人民共和国境内注册的企业独立法人；</w:t>
      </w:r>
    </w:p>
    <w:p w:rsidR="00204F58" w:rsidRPr="005F195C" w:rsidRDefault="00204F58" w:rsidP="00204F58">
      <w:pPr>
        <w:spacing w:line="360" w:lineRule="auto"/>
        <w:ind w:firstLineChars="200" w:firstLine="480"/>
        <w:jc w:val="left"/>
        <w:rPr>
          <w:rFonts w:asciiTheme="minorEastAsia" w:hAnsiTheme="minorEastAsia"/>
          <w:bCs/>
          <w:sz w:val="24"/>
          <w:szCs w:val="24"/>
        </w:rPr>
      </w:pPr>
      <w:r w:rsidRPr="005F195C">
        <w:rPr>
          <w:rFonts w:asciiTheme="minorEastAsia" w:hAnsiTheme="minorEastAsia" w:hint="eastAsia"/>
          <w:bCs/>
          <w:sz w:val="24"/>
          <w:szCs w:val="24"/>
        </w:rPr>
        <w:t>（2）持有行政主管部门核发的相应资质证书：</w:t>
      </w:r>
    </w:p>
    <w:p w:rsidR="00204F58" w:rsidRPr="005F195C" w:rsidRDefault="00204F58" w:rsidP="00204F58">
      <w:pPr>
        <w:spacing w:line="360" w:lineRule="auto"/>
        <w:ind w:firstLineChars="200" w:firstLine="480"/>
        <w:jc w:val="left"/>
        <w:rPr>
          <w:rFonts w:asciiTheme="minorEastAsia" w:hAnsiTheme="minorEastAsia"/>
          <w:bCs/>
          <w:sz w:val="24"/>
          <w:szCs w:val="24"/>
        </w:rPr>
      </w:pPr>
      <w:r w:rsidRPr="005F195C">
        <w:rPr>
          <w:rFonts w:asciiTheme="minorEastAsia" w:hAnsiTheme="minorEastAsia" w:hint="eastAsia"/>
          <w:bCs/>
          <w:sz w:val="24"/>
          <w:szCs w:val="24"/>
        </w:rPr>
        <w:t>（3）建设行政主管部门核发的建筑工程三级或以上施工总承包资质；</w:t>
      </w:r>
    </w:p>
    <w:p w:rsidR="00204F58" w:rsidRPr="005F195C" w:rsidRDefault="00204F58" w:rsidP="00204F58">
      <w:pPr>
        <w:spacing w:line="360" w:lineRule="auto"/>
        <w:ind w:firstLineChars="200" w:firstLine="480"/>
        <w:jc w:val="left"/>
        <w:rPr>
          <w:rFonts w:asciiTheme="minorEastAsia" w:hAnsiTheme="minorEastAsia"/>
          <w:bCs/>
          <w:sz w:val="24"/>
          <w:szCs w:val="24"/>
        </w:rPr>
      </w:pPr>
      <w:r w:rsidRPr="005F195C">
        <w:rPr>
          <w:rFonts w:asciiTheme="minorEastAsia" w:hAnsiTheme="minorEastAsia" w:hint="eastAsia"/>
          <w:bCs/>
          <w:sz w:val="24"/>
          <w:szCs w:val="24"/>
        </w:rPr>
        <w:t>（4）持有建设行政主管部门核发的有效安全生产许可证书；</w:t>
      </w:r>
    </w:p>
    <w:p w:rsidR="00204F58" w:rsidRPr="005F195C" w:rsidRDefault="00204F58" w:rsidP="00204F58">
      <w:pPr>
        <w:spacing w:line="360" w:lineRule="auto"/>
        <w:ind w:firstLineChars="200" w:firstLine="480"/>
        <w:jc w:val="left"/>
        <w:rPr>
          <w:rFonts w:asciiTheme="minorEastAsia" w:hAnsiTheme="minorEastAsia"/>
          <w:bCs/>
          <w:sz w:val="24"/>
          <w:szCs w:val="24"/>
        </w:rPr>
      </w:pPr>
      <w:r w:rsidRPr="005F195C">
        <w:rPr>
          <w:rFonts w:asciiTheme="minorEastAsia" w:hAnsiTheme="minorEastAsia" w:hint="eastAsia"/>
          <w:bCs/>
          <w:sz w:val="24"/>
          <w:szCs w:val="24"/>
        </w:rPr>
        <w:t>（5）持有有效的质量管理、环境管理、职业健康安全管理体系认证证书；</w:t>
      </w:r>
    </w:p>
    <w:p w:rsidR="00204F58" w:rsidRPr="005F195C" w:rsidRDefault="00C9339D" w:rsidP="00204F58">
      <w:pPr>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8.2</w:t>
      </w:r>
      <w:r w:rsidR="00204F58" w:rsidRPr="005F195C">
        <w:rPr>
          <w:rFonts w:asciiTheme="minorEastAsia" w:hAnsiTheme="minorEastAsia" w:hint="eastAsia"/>
          <w:bCs/>
          <w:sz w:val="24"/>
          <w:szCs w:val="24"/>
        </w:rPr>
        <w:t>项目主要管理人员资格条件：</w:t>
      </w:r>
    </w:p>
    <w:p w:rsidR="00204F58" w:rsidRPr="005F195C" w:rsidRDefault="00204F58" w:rsidP="00204F58">
      <w:pPr>
        <w:spacing w:line="360" w:lineRule="auto"/>
        <w:ind w:firstLineChars="200" w:firstLine="480"/>
        <w:jc w:val="left"/>
        <w:rPr>
          <w:rFonts w:asciiTheme="minorEastAsia" w:hAnsiTheme="minorEastAsia"/>
          <w:bCs/>
          <w:sz w:val="24"/>
          <w:szCs w:val="24"/>
        </w:rPr>
      </w:pPr>
      <w:r w:rsidRPr="005F195C">
        <w:rPr>
          <w:rFonts w:asciiTheme="minorEastAsia" w:hAnsiTheme="minorEastAsia" w:hint="eastAsia"/>
          <w:bCs/>
          <w:sz w:val="24"/>
          <w:szCs w:val="24"/>
        </w:rPr>
        <w:t>（1）项目经理持有建筑工程专业二级或以上建造</w:t>
      </w:r>
      <w:proofErr w:type="gramStart"/>
      <w:r w:rsidRPr="005F195C">
        <w:rPr>
          <w:rFonts w:asciiTheme="minorEastAsia" w:hAnsiTheme="minorEastAsia" w:hint="eastAsia"/>
          <w:bCs/>
          <w:sz w:val="24"/>
          <w:szCs w:val="24"/>
        </w:rPr>
        <w:t>师注册</w:t>
      </w:r>
      <w:proofErr w:type="gramEnd"/>
      <w:r w:rsidRPr="005F195C">
        <w:rPr>
          <w:rFonts w:asciiTheme="minorEastAsia" w:hAnsiTheme="minorEastAsia" w:hint="eastAsia"/>
          <w:bCs/>
          <w:sz w:val="24"/>
          <w:szCs w:val="24"/>
        </w:rPr>
        <w:t>证书（注册于承包商单位），持有建筑施工企业项目负责人安全生产考核合格证书.</w:t>
      </w:r>
    </w:p>
    <w:p w:rsidR="00204F58" w:rsidRDefault="00204F58" w:rsidP="00204F58">
      <w:pPr>
        <w:spacing w:line="360" w:lineRule="auto"/>
        <w:ind w:firstLineChars="200" w:firstLine="480"/>
        <w:jc w:val="left"/>
        <w:rPr>
          <w:rFonts w:asciiTheme="minorEastAsia" w:hAnsiTheme="minorEastAsia"/>
          <w:bCs/>
          <w:sz w:val="24"/>
          <w:szCs w:val="24"/>
        </w:rPr>
      </w:pPr>
      <w:r w:rsidRPr="005F195C">
        <w:rPr>
          <w:rFonts w:asciiTheme="minorEastAsia" w:hAnsiTheme="minorEastAsia" w:hint="eastAsia"/>
          <w:bCs/>
          <w:sz w:val="24"/>
          <w:szCs w:val="24"/>
        </w:rPr>
        <w:t>（2）安全负责人持有建筑施工企业专职安全生产管理人员安全生产考核合格证书。</w:t>
      </w:r>
    </w:p>
    <w:p w:rsidR="00204F58" w:rsidRDefault="00204F58" w:rsidP="00204F58">
      <w:pPr>
        <w:spacing w:line="360" w:lineRule="auto"/>
        <w:ind w:firstLineChars="200" w:firstLine="480"/>
        <w:jc w:val="left"/>
        <w:rPr>
          <w:rFonts w:asciiTheme="minorEastAsia" w:hAnsiTheme="minorEastAsia"/>
          <w:bCs/>
          <w:sz w:val="24"/>
          <w:szCs w:val="24"/>
        </w:rPr>
      </w:pPr>
    </w:p>
    <w:p w:rsidR="00204F58" w:rsidRDefault="00204F58" w:rsidP="00204F58">
      <w:pPr>
        <w:spacing w:line="360" w:lineRule="auto"/>
        <w:ind w:firstLineChars="200" w:firstLine="480"/>
        <w:jc w:val="left"/>
        <w:rPr>
          <w:rFonts w:asciiTheme="minorEastAsia" w:hAnsiTheme="minorEastAsia"/>
          <w:bCs/>
          <w:sz w:val="24"/>
          <w:szCs w:val="24"/>
        </w:rPr>
      </w:pPr>
    </w:p>
    <w:p w:rsidR="00204F58" w:rsidRPr="00036D2F" w:rsidRDefault="00204F58" w:rsidP="00204F58">
      <w:pPr>
        <w:spacing w:line="360" w:lineRule="auto"/>
        <w:ind w:firstLineChars="200" w:firstLine="480"/>
        <w:jc w:val="left"/>
        <w:rPr>
          <w:rFonts w:asciiTheme="minorEastAsia" w:hAnsiTheme="minorEastAsia"/>
          <w:bCs/>
          <w:sz w:val="24"/>
          <w:szCs w:val="24"/>
        </w:rPr>
      </w:pP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hint="eastAsia"/>
          <w:bCs/>
          <w:sz w:val="24"/>
          <w:szCs w:val="24"/>
        </w:rPr>
        <w:t>投标咨询</w:t>
      </w: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hint="eastAsia"/>
          <w:bCs/>
          <w:sz w:val="24"/>
          <w:szCs w:val="24"/>
        </w:rPr>
        <w:t>联 系 人：葛颖颖</w:t>
      </w: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hint="eastAsia"/>
          <w:bCs/>
          <w:sz w:val="24"/>
          <w:szCs w:val="24"/>
        </w:rPr>
        <w:t>手    机：13814</w:t>
      </w:r>
      <w:r w:rsidRPr="00036D2F">
        <w:rPr>
          <w:rFonts w:asciiTheme="minorEastAsia" w:hAnsiTheme="minorEastAsia"/>
          <w:bCs/>
          <w:sz w:val="24"/>
          <w:szCs w:val="24"/>
        </w:rPr>
        <w:t>075201</w:t>
      </w: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hint="eastAsia"/>
          <w:bCs/>
          <w:sz w:val="24"/>
          <w:szCs w:val="24"/>
        </w:rPr>
        <w:t>电子邮件：g</w:t>
      </w:r>
      <w:r w:rsidRPr="00036D2F">
        <w:rPr>
          <w:rFonts w:asciiTheme="minorEastAsia" w:hAnsiTheme="minorEastAsia"/>
          <w:bCs/>
          <w:sz w:val="24"/>
          <w:szCs w:val="24"/>
        </w:rPr>
        <w:t>eyy.nhgs@sinopec.com</w:t>
      </w: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hint="eastAsia"/>
          <w:bCs/>
          <w:sz w:val="24"/>
          <w:szCs w:val="24"/>
        </w:rPr>
        <w:t>技术咨询</w:t>
      </w: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hint="eastAsia"/>
          <w:bCs/>
          <w:sz w:val="24"/>
          <w:szCs w:val="24"/>
        </w:rPr>
        <w:t>联 系 人：</w:t>
      </w:r>
      <w:r>
        <w:rPr>
          <w:rFonts w:asciiTheme="minorEastAsia" w:hAnsiTheme="minorEastAsia" w:hint="eastAsia"/>
          <w:bCs/>
          <w:sz w:val="24"/>
          <w:szCs w:val="24"/>
        </w:rPr>
        <w:t>刘多多</w:t>
      </w: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hint="eastAsia"/>
          <w:bCs/>
          <w:sz w:val="24"/>
          <w:szCs w:val="24"/>
        </w:rPr>
        <w:t>手    机：</w:t>
      </w:r>
      <w:r>
        <w:rPr>
          <w:rFonts w:asciiTheme="minorEastAsia" w:hAnsiTheme="minorEastAsia" w:hint="eastAsia"/>
          <w:bCs/>
          <w:sz w:val="24"/>
          <w:szCs w:val="24"/>
        </w:rPr>
        <w:t>1</w:t>
      </w:r>
      <w:r>
        <w:rPr>
          <w:rFonts w:asciiTheme="minorEastAsia" w:hAnsiTheme="minorEastAsia"/>
          <w:bCs/>
          <w:sz w:val="24"/>
          <w:szCs w:val="24"/>
        </w:rPr>
        <w:t>3912979127</w:t>
      </w:r>
    </w:p>
    <w:p w:rsidR="00204F58" w:rsidRPr="00036D2F" w:rsidRDefault="00204F58" w:rsidP="00204F58">
      <w:pPr>
        <w:spacing w:line="360" w:lineRule="auto"/>
        <w:ind w:firstLineChars="200" w:firstLine="480"/>
        <w:jc w:val="left"/>
        <w:rPr>
          <w:rFonts w:asciiTheme="minorEastAsia" w:hAnsiTheme="minorEastAsia"/>
          <w:bCs/>
          <w:sz w:val="24"/>
          <w:szCs w:val="24"/>
        </w:rPr>
      </w:pPr>
      <w:r w:rsidRPr="00036D2F">
        <w:rPr>
          <w:rFonts w:asciiTheme="minorEastAsia" w:hAnsiTheme="minorEastAsia" w:hint="eastAsia"/>
          <w:bCs/>
          <w:sz w:val="24"/>
          <w:szCs w:val="24"/>
        </w:rPr>
        <w:t>电子邮件：</w:t>
      </w:r>
      <w:r>
        <w:rPr>
          <w:rFonts w:asciiTheme="minorEastAsia" w:hAnsiTheme="minorEastAsia"/>
          <w:bCs/>
          <w:sz w:val="24"/>
          <w:szCs w:val="24"/>
        </w:rPr>
        <w:t>liudd.nhgs</w:t>
      </w:r>
      <w:r w:rsidRPr="00036D2F">
        <w:rPr>
          <w:rFonts w:asciiTheme="minorEastAsia" w:hAnsiTheme="minorEastAsia"/>
          <w:bCs/>
          <w:sz w:val="24"/>
          <w:szCs w:val="24"/>
        </w:rPr>
        <w:t>@</w:t>
      </w:r>
      <w:r>
        <w:rPr>
          <w:rFonts w:asciiTheme="minorEastAsia" w:hAnsiTheme="minorEastAsia"/>
          <w:bCs/>
          <w:sz w:val="24"/>
          <w:szCs w:val="24"/>
        </w:rPr>
        <w:t>sinopec</w:t>
      </w:r>
      <w:r w:rsidRPr="00036D2F">
        <w:rPr>
          <w:rFonts w:asciiTheme="minorEastAsia" w:hAnsiTheme="minorEastAsia"/>
          <w:bCs/>
          <w:sz w:val="24"/>
          <w:szCs w:val="24"/>
        </w:rPr>
        <w:t>.com</w:t>
      </w:r>
    </w:p>
    <w:p w:rsidR="00204F58" w:rsidRPr="00036D2F" w:rsidRDefault="00204F58" w:rsidP="00204F58">
      <w:pPr>
        <w:spacing w:line="360" w:lineRule="auto"/>
        <w:ind w:firstLineChars="200" w:firstLine="480"/>
        <w:rPr>
          <w:rFonts w:asciiTheme="minorEastAsia" w:hAnsiTheme="minorEastAsia"/>
          <w:sz w:val="24"/>
          <w:szCs w:val="24"/>
        </w:rPr>
      </w:pPr>
    </w:p>
    <w:p w:rsidR="00204F58" w:rsidRPr="00036D2F" w:rsidRDefault="00204F58" w:rsidP="00204F58">
      <w:pPr>
        <w:spacing w:line="360" w:lineRule="auto"/>
        <w:ind w:firstLineChars="200" w:firstLine="480"/>
        <w:rPr>
          <w:rFonts w:asciiTheme="minorEastAsia" w:hAnsiTheme="minorEastAsia"/>
          <w:sz w:val="24"/>
          <w:szCs w:val="24"/>
        </w:rPr>
      </w:pPr>
      <w:r w:rsidRPr="00036D2F">
        <w:rPr>
          <w:rFonts w:asciiTheme="minorEastAsia" w:hAnsiTheme="minorEastAsia" w:hint="eastAsia"/>
          <w:sz w:val="24"/>
          <w:szCs w:val="24"/>
        </w:rPr>
        <w:t>附件：投标参加确认函</w:t>
      </w:r>
    </w:p>
    <w:p w:rsidR="00204F58" w:rsidRPr="00036D2F" w:rsidRDefault="00204F58" w:rsidP="00204F58">
      <w:pPr>
        <w:spacing w:line="360" w:lineRule="auto"/>
        <w:ind w:firstLineChars="200" w:firstLine="480"/>
        <w:jc w:val="left"/>
        <w:rPr>
          <w:rFonts w:asciiTheme="minorEastAsia" w:hAnsiTheme="minorEastAsia"/>
          <w:bCs/>
          <w:sz w:val="24"/>
          <w:szCs w:val="24"/>
        </w:rPr>
      </w:pPr>
    </w:p>
    <w:p w:rsidR="00C9339D" w:rsidRDefault="00C9339D" w:rsidP="00204F58">
      <w:pPr>
        <w:spacing w:line="360" w:lineRule="auto"/>
        <w:ind w:firstLineChars="200" w:firstLine="480"/>
        <w:jc w:val="right"/>
        <w:rPr>
          <w:rFonts w:asciiTheme="minorEastAsia" w:hAnsiTheme="minorEastAsia" w:hint="eastAsia"/>
          <w:bCs/>
          <w:sz w:val="24"/>
          <w:szCs w:val="24"/>
        </w:rPr>
      </w:pPr>
    </w:p>
    <w:p w:rsidR="00204F58" w:rsidRPr="00036D2F" w:rsidRDefault="00204F58" w:rsidP="00204F58">
      <w:pPr>
        <w:spacing w:line="360" w:lineRule="auto"/>
        <w:ind w:firstLineChars="200" w:firstLine="480"/>
        <w:jc w:val="right"/>
        <w:rPr>
          <w:rFonts w:asciiTheme="minorEastAsia" w:hAnsiTheme="minorEastAsia"/>
          <w:bCs/>
          <w:sz w:val="24"/>
          <w:szCs w:val="24"/>
        </w:rPr>
      </w:pPr>
      <w:r w:rsidRPr="00036D2F">
        <w:rPr>
          <w:rFonts w:asciiTheme="minorEastAsia" w:hAnsiTheme="minorEastAsia" w:hint="eastAsia"/>
          <w:bCs/>
          <w:sz w:val="24"/>
          <w:szCs w:val="24"/>
        </w:rPr>
        <w:t>中石化南京化工机械有限公司</w:t>
      </w:r>
    </w:p>
    <w:p w:rsidR="00204F58" w:rsidRPr="00036D2F" w:rsidRDefault="00C9339D" w:rsidP="00C9339D">
      <w:pPr>
        <w:spacing w:line="360" w:lineRule="auto"/>
        <w:ind w:firstLineChars="200" w:firstLine="480"/>
        <w:jc w:val="center"/>
        <w:rPr>
          <w:rFonts w:asciiTheme="minorEastAsia" w:hAnsiTheme="minorEastAsia"/>
          <w:bCs/>
          <w:sz w:val="24"/>
          <w:szCs w:val="24"/>
        </w:rPr>
      </w:pPr>
      <w:r>
        <w:rPr>
          <w:rFonts w:asciiTheme="minorEastAsia" w:hAnsiTheme="minorEastAsia" w:hint="eastAsia"/>
          <w:bCs/>
          <w:sz w:val="24"/>
          <w:szCs w:val="24"/>
        </w:rPr>
        <w:t xml:space="preserve">                                      </w:t>
      </w:r>
      <w:r w:rsidR="00204F58" w:rsidRPr="00036D2F">
        <w:rPr>
          <w:rFonts w:asciiTheme="minorEastAsia" w:hAnsiTheme="minorEastAsia" w:hint="eastAsia"/>
          <w:bCs/>
          <w:sz w:val="24"/>
          <w:szCs w:val="24"/>
        </w:rPr>
        <w:t>202</w:t>
      </w:r>
      <w:r w:rsidR="00204F58" w:rsidRPr="00036D2F">
        <w:rPr>
          <w:rFonts w:asciiTheme="minorEastAsia" w:hAnsiTheme="minorEastAsia"/>
          <w:bCs/>
          <w:sz w:val="24"/>
          <w:szCs w:val="24"/>
        </w:rPr>
        <w:t>2</w:t>
      </w:r>
      <w:r w:rsidR="00204F58" w:rsidRPr="00036D2F">
        <w:rPr>
          <w:rFonts w:asciiTheme="minorEastAsia" w:hAnsiTheme="minorEastAsia" w:hint="eastAsia"/>
          <w:bCs/>
          <w:sz w:val="24"/>
          <w:szCs w:val="24"/>
        </w:rPr>
        <w:t>年</w:t>
      </w:r>
      <w:r w:rsidR="00204F58">
        <w:rPr>
          <w:rFonts w:asciiTheme="minorEastAsia" w:hAnsiTheme="minorEastAsia"/>
          <w:bCs/>
          <w:sz w:val="24"/>
          <w:szCs w:val="24"/>
        </w:rPr>
        <w:t>9</w:t>
      </w:r>
      <w:r w:rsidR="00204F58" w:rsidRPr="00036D2F">
        <w:rPr>
          <w:rFonts w:asciiTheme="minorEastAsia" w:hAnsiTheme="minorEastAsia" w:hint="eastAsia"/>
          <w:bCs/>
          <w:sz w:val="24"/>
          <w:szCs w:val="24"/>
        </w:rPr>
        <w:t>月</w:t>
      </w:r>
      <w:r w:rsidR="00204F58">
        <w:rPr>
          <w:rFonts w:asciiTheme="minorEastAsia" w:hAnsiTheme="minorEastAsia"/>
          <w:bCs/>
          <w:sz w:val="24"/>
          <w:szCs w:val="24"/>
        </w:rPr>
        <w:t>27</w:t>
      </w:r>
      <w:r w:rsidR="00204F58" w:rsidRPr="00036D2F">
        <w:rPr>
          <w:rFonts w:asciiTheme="minorEastAsia" w:hAnsiTheme="minorEastAsia" w:hint="eastAsia"/>
          <w:bCs/>
          <w:sz w:val="24"/>
          <w:szCs w:val="24"/>
        </w:rPr>
        <w:t>日</w:t>
      </w:r>
    </w:p>
    <w:p w:rsidR="00204F58" w:rsidRDefault="00204F58" w:rsidP="00204F58">
      <w:pPr>
        <w:rPr>
          <w:rFonts w:asciiTheme="minorEastAsia" w:hAnsiTheme="minorEastAsia"/>
          <w:sz w:val="28"/>
          <w:szCs w:val="28"/>
        </w:rPr>
      </w:pPr>
    </w:p>
    <w:p w:rsidR="00444689" w:rsidRDefault="00444689" w:rsidP="00444689">
      <w:pPr>
        <w:rPr>
          <w:rFonts w:asciiTheme="minorEastAsia" w:hAnsiTheme="minorEastAsia"/>
          <w:sz w:val="28"/>
          <w:szCs w:val="28"/>
        </w:rPr>
      </w:pPr>
    </w:p>
    <w:p w:rsidR="00444689" w:rsidRDefault="00444689" w:rsidP="00444689">
      <w:pPr>
        <w:rPr>
          <w:rFonts w:asciiTheme="minorEastAsia" w:hAnsiTheme="minorEastAsia"/>
          <w:sz w:val="28"/>
          <w:szCs w:val="28"/>
        </w:rPr>
      </w:pPr>
    </w:p>
    <w:p w:rsidR="00444689" w:rsidRDefault="00444689" w:rsidP="00444689">
      <w:pPr>
        <w:rPr>
          <w:rFonts w:asciiTheme="minorEastAsia" w:hAnsiTheme="minorEastAsia"/>
          <w:sz w:val="28"/>
          <w:szCs w:val="28"/>
        </w:rPr>
      </w:pPr>
    </w:p>
    <w:p w:rsidR="00444689" w:rsidRDefault="00444689" w:rsidP="00444689">
      <w:pPr>
        <w:rPr>
          <w:rFonts w:asciiTheme="minorEastAsia" w:hAnsiTheme="minorEastAsia"/>
          <w:sz w:val="28"/>
          <w:szCs w:val="28"/>
        </w:rPr>
      </w:pPr>
    </w:p>
    <w:p w:rsidR="00444689" w:rsidRDefault="00444689" w:rsidP="00444689">
      <w:pPr>
        <w:rPr>
          <w:rFonts w:asciiTheme="minorEastAsia" w:hAnsiTheme="minorEastAsia"/>
          <w:sz w:val="28"/>
          <w:szCs w:val="28"/>
        </w:rPr>
      </w:pPr>
    </w:p>
    <w:p w:rsidR="00444689" w:rsidRDefault="00444689" w:rsidP="00444689">
      <w:pPr>
        <w:rPr>
          <w:rFonts w:asciiTheme="minorEastAsia" w:hAnsiTheme="minorEastAsia"/>
          <w:sz w:val="28"/>
          <w:szCs w:val="28"/>
        </w:rPr>
      </w:pPr>
    </w:p>
    <w:p w:rsidR="00444689" w:rsidRDefault="00444689" w:rsidP="00444689">
      <w:pPr>
        <w:rPr>
          <w:rFonts w:asciiTheme="minorEastAsia" w:hAnsiTheme="minorEastAsia"/>
          <w:sz w:val="28"/>
          <w:szCs w:val="28"/>
        </w:rPr>
      </w:pPr>
    </w:p>
    <w:p w:rsidR="00444689" w:rsidRDefault="00444689" w:rsidP="00444689">
      <w:pPr>
        <w:rPr>
          <w:rFonts w:asciiTheme="minorEastAsia" w:hAnsiTheme="minorEastAsia"/>
          <w:sz w:val="28"/>
          <w:szCs w:val="28"/>
        </w:rPr>
      </w:pPr>
    </w:p>
    <w:p w:rsidR="00444689" w:rsidRDefault="00444689" w:rsidP="00444689">
      <w:pPr>
        <w:rPr>
          <w:rFonts w:asciiTheme="minorEastAsia" w:hAnsiTheme="minorEastAsia"/>
          <w:sz w:val="28"/>
          <w:szCs w:val="28"/>
        </w:rPr>
      </w:pPr>
    </w:p>
    <w:p w:rsidR="00444689" w:rsidRDefault="00444689" w:rsidP="00444689">
      <w:pPr>
        <w:rPr>
          <w:rFonts w:asciiTheme="minorEastAsia" w:hAnsiTheme="minorEastAsia"/>
          <w:sz w:val="28"/>
          <w:szCs w:val="28"/>
        </w:rPr>
      </w:pPr>
    </w:p>
    <w:p w:rsidR="00444689" w:rsidRPr="007B697D" w:rsidRDefault="00444689" w:rsidP="00444689">
      <w:pPr>
        <w:rPr>
          <w:rFonts w:asciiTheme="minorEastAsia" w:hAnsiTheme="minorEastAsia"/>
          <w:sz w:val="24"/>
          <w:szCs w:val="24"/>
        </w:rPr>
      </w:pPr>
      <w:r w:rsidRPr="007B697D">
        <w:rPr>
          <w:rFonts w:asciiTheme="minorEastAsia" w:hAnsiTheme="minorEastAsia" w:hint="eastAsia"/>
          <w:sz w:val="24"/>
          <w:szCs w:val="24"/>
        </w:rPr>
        <w:lastRenderedPageBreak/>
        <w:t>附件：投标参加确认函</w:t>
      </w:r>
    </w:p>
    <w:p w:rsidR="00444689" w:rsidRPr="009F77F3" w:rsidRDefault="00444689" w:rsidP="00444689"/>
    <w:p w:rsidR="00444689" w:rsidRPr="00C32CD3" w:rsidRDefault="00444689" w:rsidP="00444689">
      <w:pPr>
        <w:pStyle w:val="a5"/>
      </w:pPr>
      <w:bookmarkStart w:id="1" w:name="_Toc113950749"/>
      <w:r>
        <w:rPr>
          <w:rFonts w:hint="eastAsia"/>
        </w:rPr>
        <w:t>投标参加</w:t>
      </w:r>
      <w:r w:rsidRPr="00C32CD3">
        <w:rPr>
          <w:rFonts w:hint="eastAsia"/>
        </w:rPr>
        <w:t>确认函</w:t>
      </w:r>
      <w:bookmarkEnd w:id="1"/>
    </w:p>
    <w:p w:rsidR="00444689" w:rsidRPr="00036D2F" w:rsidRDefault="00444689" w:rsidP="00444689">
      <w:pPr>
        <w:spacing w:line="360" w:lineRule="auto"/>
        <w:ind w:firstLineChars="200" w:firstLine="480"/>
        <w:rPr>
          <w:rFonts w:asciiTheme="minorEastAsia" w:hAnsiTheme="minorEastAsia"/>
          <w:sz w:val="24"/>
          <w:szCs w:val="24"/>
        </w:rPr>
      </w:pPr>
      <w:r w:rsidRPr="00036D2F">
        <w:rPr>
          <w:rFonts w:asciiTheme="minorEastAsia" w:hAnsiTheme="minorEastAsia" w:hint="eastAsia"/>
          <w:sz w:val="24"/>
          <w:szCs w:val="24"/>
        </w:rPr>
        <w:t>致：中石化南京化工机械有限公司：</w:t>
      </w:r>
    </w:p>
    <w:p w:rsidR="00444689" w:rsidRPr="00036D2F" w:rsidRDefault="00444689" w:rsidP="00444689">
      <w:pPr>
        <w:spacing w:line="360" w:lineRule="auto"/>
        <w:ind w:firstLineChars="200" w:firstLine="480"/>
        <w:jc w:val="left"/>
        <w:rPr>
          <w:rFonts w:asciiTheme="minorEastAsia" w:hAnsiTheme="minorEastAsia"/>
          <w:bCs/>
          <w:sz w:val="24"/>
          <w:szCs w:val="24"/>
        </w:rPr>
      </w:pPr>
      <w:r w:rsidRPr="00036D2F">
        <w:rPr>
          <w:rFonts w:asciiTheme="minorEastAsia" w:hAnsiTheme="minorEastAsia" w:hint="eastAsia"/>
          <w:bCs/>
          <w:sz w:val="24"/>
          <w:szCs w:val="24"/>
        </w:rPr>
        <w:t>我方已知晓你方于202</w:t>
      </w:r>
      <w:r w:rsidRPr="00036D2F">
        <w:rPr>
          <w:rFonts w:asciiTheme="minorEastAsia" w:hAnsiTheme="minorEastAsia"/>
          <w:bCs/>
          <w:sz w:val="24"/>
          <w:szCs w:val="24"/>
        </w:rPr>
        <w:t>2</w:t>
      </w:r>
      <w:r w:rsidRPr="00036D2F">
        <w:rPr>
          <w:rFonts w:asciiTheme="minorEastAsia" w:hAnsiTheme="minorEastAsia" w:hint="eastAsia"/>
          <w:sz w:val="24"/>
          <w:szCs w:val="24"/>
        </w:rPr>
        <w:t>年</w:t>
      </w:r>
      <w:r>
        <w:rPr>
          <w:rFonts w:asciiTheme="minorEastAsia" w:hAnsiTheme="minorEastAsia"/>
          <w:sz w:val="24"/>
          <w:szCs w:val="24"/>
        </w:rPr>
        <w:t>9</w:t>
      </w:r>
      <w:r w:rsidRPr="00036D2F">
        <w:rPr>
          <w:rFonts w:asciiTheme="minorEastAsia" w:hAnsiTheme="minorEastAsia" w:hint="eastAsia"/>
          <w:sz w:val="24"/>
          <w:szCs w:val="24"/>
        </w:rPr>
        <w:t>月</w:t>
      </w:r>
      <w:r w:rsidR="00204F58">
        <w:rPr>
          <w:rFonts w:asciiTheme="minorEastAsia" w:hAnsiTheme="minorEastAsia"/>
          <w:sz w:val="24"/>
          <w:szCs w:val="24"/>
        </w:rPr>
        <w:t>27</w:t>
      </w:r>
      <w:r w:rsidRPr="00036D2F">
        <w:rPr>
          <w:rFonts w:asciiTheme="minorEastAsia" w:hAnsiTheme="minorEastAsia" w:hint="eastAsia"/>
          <w:sz w:val="24"/>
          <w:szCs w:val="24"/>
        </w:rPr>
        <w:t>日发出的《</w:t>
      </w:r>
      <w:r w:rsidR="00204F58" w:rsidRPr="00204F58">
        <w:rPr>
          <w:rFonts w:asciiTheme="minorEastAsia" w:hAnsiTheme="minorEastAsia" w:hint="eastAsia"/>
          <w:sz w:val="24"/>
          <w:szCs w:val="24"/>
        </w:rPr>
        <w:t>2022-2023年度建安类项目检维修年度框架</w:t>
      </w:r>
      <w:r w:rsidRPr="00036D2F">
        <w:rPr>
          <w:rFonts w:asciiTheme="minorEastAsia" w:hAnsiTheme="minorEastAsia" w:hint="eastAsia"/>
          <w:bCs/>
          <w:sz w:val="24"/>
          <w:szCs w:val="24"/>
        </w:rPr>
        <w:t>招标公告</w:t>
      </w:r>
      <w:r w:rsidRPr="00036D2F">
        <w:rPr>
          <w:rFonts w:asciiTheme="minorEastAsia" w:hAnsiTheme="minorEastAsia" w:hint="eastAsia"/>
          <w:sz w:val="24"/>
          <w:szCs w:val="24"/>
        </w:rPr>
        <w:t>》</w:t>
      </w:r>
      <w:r w:rsidRPr="00036D2F">
        <w:rPr>
          <w:rFonts w:asciiTheme="minorEastAsia" w:hAnsiTheme="minorEastAsia" w:hint="eastAsia"/>
          <w:bCs/>
          <w:sz w:val="24"/>
          <w:szCs w:val="24"/>
        </w:rPr>
        <w:t>，</w:t>
      </w:r>
      <w:r w:rsidRPr="00036D2F">
        <w:rPr>
          <w:rFonts w:asciiTheme="minorEastAsia" w:hAnsiTheme="minorEastAsia" w:hint="eastAsia"/>
          <w:sz w:val="24"/>
          <w:szCs w:val="24"/>
        </w:rPr>
        <w:t>确认参加投标。</w:t>
      </w:r>
    </w:p>
    <w:p w:rsidR="00444689" w:rsidRPr="00036D2F" w:rsidRDefault="00444689" w:rsidP="00444689">
      <w:pPr>
        <w:spacing w:line="360" w:lineRule="auto"/>
        <w:ind w:firstLineChars="200" w:firstLine="480"/>
        <w:rPr>
          <w:rFonts w:asciiTheme="minorEastAsia" w:hAnsiTheme="minorEastAsia"/>
          <w:sz w:val="24"/>
          <w:szCs w:val="24"/>
        </w:rPr>
      </w:pPr>
      <w:r w:rsidRPr="00036D2F">
        <w:rPr>
          <w:rFonts w:asciiTheme="minorEastAsia" w:hAnsiTheme="minorEastAsia" w:hint="eastAsia"/>
          <w:sz w:val="24"/>
          <w:szCs w:val="24"/>
        </w:rPr>
        <w:t>我方联系人信息如下：</w:t>
      </w:r>
    </w:p>
    <w:tbl>
      <w:tblPr>
        <w:tblW w:w="5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659"/>
        <w:gridCol w:w="2110"/>
        <w:gridCol w:w="2110"/>
        <w:gridCol w:w="2112"/>
      </w:tblGrid>
      <w:tr w:rsidR="00444689" w:rsidRPr="00036D2F" w:rsidTr="002C36F9">
        <w:trPr>
          <w:trHeight w:val="915"/>
        </w:trPr>
        <w:tc>
          <w:tcPr>
            <w:tcW w:w="535" w:type="pct"/>
            <w:vMerge w:val="restart"/>
            <w:vAlign w:val="center"/>
          </w:tcPr>
          <w:p w:rsidR="00444689" w:rsidRPr="00036D2F" w:rsidRDefault="00444689" w:rsidP="002C36F9">
            <w:pPr>
              <w:spacing w:line="360" w:lineRule="auto"/>
              <w:jc w:val="center"/>
              <w:rPr>
                <w:rFonts w:asciiTheme="minorEastAsia" w:hAnsiTheme="minorEastAsia"/>
                <w:sz w:val="24"/>
                <w:szCs w:val="24"/>
              </w:rPr>
            </w:pPr>
            <w:r w:rsidRPr="00036D2F">
              <w:rPr>
                <w:rFonts w:asciiTheme="minorEastAsia" w:hAnsiTheme="minorEastAsia"/>
                <w:sz w:val="24"/>
                <w:szCs w:val="24"/>
              </w:rPr>
              <w:t>联</w:t>
            </w:r>
          </w:p>
          <w:p w:rsidR="00444689" w:rsidRPr="00036D2F" w:rsidRDefault="00444689" w:rsidP="002C36F9">
            <w:pPr>
              <w:spacing w:line="360" w:lineRule="auto"/>
              <w:jc w:val="center"/>
              <w:rPr>
                <w:rFonts w:asciiTheme="minorEastAsia" w:hAnsiTheme="minorEastAsia"/>
                <w:sz w:val="24"/>
                <w:szCs w:val="24"/>
              </w:rPr>
            </w:pPr>
            <w:r w:rsidRPr="00036D2F">
              <w:rPr>
                <w:rFonts w:asciiTheme="minorEastAsia" w:hAnsiTheme="minorEastAsia"/>
                <w:sz w:val="24"/>
                <w:szCs w:val="24"/>
              </w:rPr>
              <w:t>系</w:t>
            </w:r>
          </w:p>
          <w:p w:rsidR="00444689" w:rsidRPr="00036D2F" w:rsidRDefault="00444689" w:rsidP="002C36F9">
            <w:pPr>
              <w:spacing w:line="360" w:lineRule="auto"/>
              <w:jc w:val="center"/>
              <w:rPr>
                <w:rFonts w:asciiTheme="minorEastAsia" w:hAnsiTheme="minorEastAsia"/>
                <w:sz w:val="24"/>
                <w:szCs w:val="24"/>
              </w:rPr>
            </w:pPr>
            <w:r w:rsidRPr="00036D2F">
              <w:rPr>
                <w:rFonts w:asciiTheme="minorEastAsia" w:hAnsiTheme="minorEastAsia"/>
                <w:sz w:val="24"/>
                <w:szCs w:val="24"/>
              </w:rPr>
              <w:t>人</w:t>
            </w:r>
          </w:p>
        </w:tc>
        <w:tc>
          <w:tcPr>
            <w:tcW w:w="927" w:type="pct"/>
            <w:vAlign w:val="center"/>
          </w:tcPr>
          <w:p w:rsidR="00444689" w:rsidRPr="00036D2F" w:rsidRDefault="00444689" w:rsidP="002C36F9">
            <w:pPr>
              <w:spacing w:line="360" w:lineRule="auto"/>
              <w:jc w:val="center"/>
              <w:rPr>
                <w:rFonts w:asciiTheme="minorEastAsia" w:hAnsiTheme="minorEastAsia"/>
                <w:sz w:val="24"/>
                <w:szCs w:val="24"/>
              </w:rPr>
            </w:pPr>
            <w:r w:rsidRPr="00036D2F">
              <w:rPr>
                <w:rFonts w:asciiTheme="minorEastAsia" w:hAnsiTheme="minorEastAsia"/>
                <w:sz w:val="24"/>
                <w:szCs w:val="24"/>
              </w:rPr>
              <w:t>单</w:t>
            </w:r>
            <w:r w:rsidRPr="00036D2F">
              <w:rPr>
                <w:rFonts w:asciiTheme="minorEastAsia" w:hAnsiTheme="minorEastAsia" w:hint="eastAsia"/>
                <w:sz w:val="24"/>
                <w:szCs w:val="24"/>
              </w:rPr>
              <w:t xml:space="preserve"> </w:t>
            </w:r>
            <w:r w:rsidRPr="00036D2F">
              <w:rPr>
                <w:rFonts w:asciiTheme="minorEastAsia" w:hAnsiTheme="minorEastAsia"/>
                <w:sz w:val="24"/>
                <w:szCs w:val="24"/>
              </w:rPr>
              <w:t>位</w:t>
            </w:r>
            <w:r w:rsidRPr="00036D2F">
              <w:rPr>
                <w:rFonts w:asciiTheme="minorEastAsia" w:hAnsiTheme="minorEastAsia" w:hint="eastAsia"/>
                <w:sz w:val="24"/>
                <w:szCs w:val="24"/>
              </w:rPr>
              <w:t xml:space="preserve"> </w:t>
            </w:r>
            <w:r w:rsidRPr="00036D2F">
              <w:rPr>
                <w:rFonts w:asciiTheme="minorEastAsia" w:hAnsiTheme="minorEastAsia"/>
                <w:sz w:val="24"/>
                <w:szCs w:val="24"/>
              </w:rPr>
              <w:t>名</w:t>
            </w:r>
            <w:r w:rsidRPr="00036D2F">
              <w:rPr>
                <w:rFonts w:asciiTheme="minorEastAsia" w:hAnsiTheme="minorEastAsia" w:hint="eastAsia"/>
                <w:sz w:val="24"/>
                <w:szCs w:val="24"/>
              </w:rPr>
              <w:t xml:space="preserve"> </w:t>
            </w:r>
            <w:r w:rsidRPr="00036D2F">
              <w:rPr>
                <w:rFonts w:asciiTheme="minorEastAsia" w:hAnsiTheme="minorEastAsia"/>
                <w:sz w:val="24"/>
                <w:szCs w:val="24"/>
              </w:rPr>
              <w:t>称</w:t>
            </w:r>
          </w:p>
        </w:tc>
        <w:tc>
          <w:tcPr>
            <w:tcW w:w="3538" w:type="pct"/>
            <w:gridSpan w:val="3"/>
            <w:vAlign w:val="center"/>
          </w:tcPr>
          <w:p w:rsidR="00444689" w:rsidRPr="00036D2F" w:rsidRDefault="00444689" w:rsidP="002C36F9">
            <w:pPr>
              <w:spacing w:line="360" w:lineRule="auto"/>
              <w:jc w:val="center"/>
              <w:rPr>
                <w:rFonts w:asciiTheme="minorEastAsia" w:hAnsiTheme="minorEastAsia"/>
                <w:sz w:val="24"/>
                <w:szCs w:val="24"/>
              </w:rPr>
            </w:pPr>
          </w:p>
        </w:tc>
      </w:tr>
      <w:tr w:rsidR="00444689" w:rsidRPr="00036D2F" w:rsidTr="002C36F9">
        <w:trPr>
          <w:trHeight w:val="915"/>
        </w:trPr>
        <w:tc>
          <w:tcPr>
            <w:tcW w:w="535" w:type="pct"/>
            <w:vMerge/>
            <w:vAlign w:val="center"/>
          </w:tcPr>
          <w:p w:rsidR="00444689" w:rsidRPr="00036D2F" w:rsidRDefault="00444689" w:rsidP="002C36F9">
            <w:pPr>
              <w:rPr>
                <w:rFonts w:asciiTheme="minorEastAsia" w:hAnsiTheme="minorEastAsia"/>
                <w:sz w:val="24"/>
                <w:szCs w:val="24"/>
              </w:rPr>
            </w:pPr>
          </w:p>
        </w:tc>
        <w:tc>
          <w:tcPr>
            <w:tcW w:w="927" w:type="pct"/>
            <w:vAlign w:val="center"/>
          </w:tcPr>
          <w:p w:rsidR="00444689" w:rsidRPr="00036D2F" w:rsidRDefault="00444689" w:rsidP="002C36F9">
            <w:pPr>
              <w:jc w:val="center"/>
              <w:rPr>
                <w:rFonts w:asciiTheme="minorEastAsia" w:hAnsiTheme="minorEastAsia"/>
                <w:sz w:val="24"/>
                <w:szCs w:val="24"/>
              </w:rPr>
            </w:pPr>
            <w:r w:rsidRPr="00036D2F">
              <w:rPr>
                <w:rFonts w:asciiTheme="minorEastAsia" w:hAnsiTheme="minorEastAsia"/>
                <w:sz w:val="24"/>
                <w:szCs w:val="24"/>
              </w:rPr>
              <w:t>姓</w:t>
            </w:r>
            <w:r w:rsidRPr="00036D2F">
              <w:rPr>
                <w:rFonts w:asciiTheme="minorEastAsia" w:hAnsiTheme="minorEastAsia" w:hint="eastAsia"/>
                <w:sz w:val="24"/>
                <w:szCs w:val="24"/>
              </w:rPr>
              <w:t xml:space="preserve"> </w:t>
            </w:r>
            <w:r w:rsidRPr="00036D2F">
              <w:rPr>
                <w:rFonts w:asciiTheme="minorEastAsia" w:hAnsiTheme="minorEastAsia"/>
                <w:sz w:val="24"/>
                <w:szCs w:val="24"/>
              </w:rPr>
              <w:t>名</w:t>
            </w:r>
          </w:p>
        </w:tc>
        <w:tc>
          <w:tcPr>
            <w:tcW w:w="1179" w:type="pct"/>
            <w:vAlign w:val="center"/>
          </w:tcPr>
          <w:p w:rsidR="00444689" w:rsidRPr="00036D2F" w:rsidRDefault="00444689" w:rsidP="002C36F9">
            <w:pPr>
              <w:jc w:val="center"/>
              <w:rPr>
                <w:rFonts w:asciiTheme="minorEastAsia" w:hAnsiTheme="minorEastAsia"/>
                <w:sz w:val="24"/>
                <w:szCs w:val="24"/>
              </w:rPr>
            </w:pPr>
          </w:p>
        </w:tc>
        <w:tc>
          <w:tcPr>
            <w:tcW w:w="1179" w:type="pct"/>
            <w:vAlign w:val="center"/>
          </w:tcPr>
          <w:p w:rsidR="00444689" w:rsidRPr="00036D2F" w:rsidRDefault="00444689" w:rsidP="002C36F9">
            <w:pPr>
              <w:jc w:val="center"/>
              <w:rPr>
                <w:rFonts w:asciiTheme="minorEastAsia" w:hAnsiTheme="minorEastAsia"/>
                <w:sz w:val="24"/>
                <w:szCs w:val="24"/>
              </w:rPr>
            </w:pPr>
            <w:r w:rsidRPr="00036D2F">
              <w:rPr>
                <w:rFonts w:asciiTheme="minorEastAsia" w:hAnsiTheme="minorEastAsia"/>
                <w:sz w:val="24"/>
                <w:szCs w:val="24"/>
              </w:rPr>
              <w:t>电</w:t>
            </w:r>
            <w:r w:rsidRPr="00036D2F">
              <w:rPr>
                <w:rFonts w:asciiTheme="minorEastAsia" w:hAnsiTheme="minorEastAsia" w:hint="eastAsia"/>
                <w:sz w:val="24"/>
                <w:szCs w:val="24"/>
              </w:rPr>
              <w:t xml:space="preserve"> </w:t>
            </w:r>
            <w:r w:rsidRPr="00036D2F">
              <w:rPr>
                <w:rFonts w:asciiTheme="minorEastAsia" w:hAnsiTheme="minorEastAsia"/>
                <w:sz w:val="24"/>
                <w:szCs w:val="24"/>
              </w:rPr>
              <w:t>话</w:t>
            </w:r>
          </w:p>
        </w:tc>
        <w:tc>
          <w:tcPr>
            <w:tcW w:w="1181" w:type="pct"/>
            <w:vAlign w:val="center"/>
          </w:tcPr>
          <w:p w:rsidR="00444689" w:rsidRPr="00036D2F" w:rsidRDefault="00444689" w:rsidP="002C36F9">
            <w:pPr>
              <w:jc w:val="center"/>
              <w:rPr>
                <w:rFonts w:asciiTheme="minorEastAsia" w:hAnsiTheme="minorEastAsia"/>
                <w:sz w:val="24"/>
                <w:szCs w:val="24"/>
              </w:rPr>
            </w:pPr>
          </w:p>
        </w:tc>
      </w:tr>
      <w:tr w:rsidR="00444689" w:rsidRPr="00036D2F" w:rsidTr="002C36F9">
        <w:trPr>
          <w:trHeight w:val="915"/>
        </w:trPr>
        <w:tc>
          <w:tcPr>
            <w:tcW w:w="535" w:type="pct"/>
            <w:vMerge/>
            <w:vAlign w:val="center"/>
          </w:tcPr>
          <w:p w:rsidR="00444689" w:rsidRPr="00036D2F" w:rsidRDefault="00444689" w:rsidP="002C36F9">
            <w:pPr>
              <w:rPr>
                <w:rFonts w:asciiTheme="minorEastAsia" w:hAnsiTheme="minorEastAsia"/>
                <w:sz w:val="24"/>
                <w:szCs w:val="24"/>
              </w:rPr>
            </w:pPr>
          </w:p>
        </w:tc>
        <w:tc>
          <w:tcPr>
            <w:tcW w:w="927" w:type="pct"/>
            <w:vAlign w:val="center"/>
          </w:tcPr>
          <w:p w:rsidR="00444689" w:rsidRPr="00036D2F" w:rsidRDefault="00444689" w:rsidP="002C36F9">
            <w:pPr>
              <w:jc w:val="center"/>
              <w:rPr>
                <w:rFonts w:asciiTheme="minorEastAsia" w:hAnsiTheme="minorEastAsia"/>
                <w:sz w:val="24"/>
                <w:szCs w:val="24"/>
              </w:rPr>
            </w:pPr>
            <w:r w:rsidRPr="00036D2F">
              <w:rPr>
                <w:rFonts w:asciiTheme="minorEastAsia" w:hAnsiTheme="minorEastAsia"/>
                <w:sz w:val="24"/>
                <w:szCs w:val="24"/>
              </w:rPr>
              <w:t>工</w:t>
            </w:r>
            <w:r w:rsidRPr="00036D2F">
              <w:rPr>
                <w:rFonts w:asciiTheme="minorEastAsia" w:hAnsiTheme="minorEastAsia" w:hint="eastAsia"/>
                <w:sz w:val="24"/>
                <w:szCs w:val="24"/>
              </w:rPr>
              <w:t xml:space="preserve"> </w:t>
            </w:r>
            <w:r w:rsidRPr="00036D2F">
              <w:rPr>
                <w:rFonts w:asciiTheme="minorEastAsia" w:hAnsiTheme="minorEastAsia"/>
                <w:sz w:val="24"/>
                <w:szCs w:val="24"/>
              </w:rPr>
              <w:t>作</w:t>
            </w:r>
            <w:r w:rsidRPr="00036D2F">
              <w:rPr>
                <w:rFonts w:asciiTheme="minorEastAsia" w:hAnsiTheme="minorEastAsia" w:hint="eastAsia"/>
                <w:sz w:val="24"/>
                <w:szCs w:val="24"/>
              </w:rPr>
              <w:t xml:space="preserve"> </w:t>
            </w:r>
            <w:r w:rsidRPr="00036D2F">
              <w:rPr>
                <w:rFonts w:asciiTheme="minorEastAsia" w:hAnsiTheme="minorEastAsia"/>
                <w:sz w:val="24"/>
                <w:szCs w:val="24"/>
              </w:rPr>
              <w:t>部</w:t>
            </w:r>
            <w:r w:rsidRPr="00036D2F">
              <w:rPr>
                <w:rFonts w:asciiTheme="minorEastAsia" w:hAnsiTheme="minorEastAsia" w:hint="eastAsia"/>
                <w:sz w:val="24"/>
                <w:szCs w:val="24"/>
              </w:rPr>
              <w:t xml:space="preserve"> </w:t>
            </w:r>
            <w:r w:rsidRPr="00036D2F">
              <w:rPr>
                <w:rFonts w:asciiTheme="minorEastAsia" w:hAnsiTheme="minorEastAsia"/>
                <w:sz w:val="24"/>
                <w:szCs w:val="24"/>
              </w:rPr>
              <w:t>门</w:t>
            </w:r>
          </w:p>
        </w:tc>
        <w:tc>
          <w:tcPr>
            <w:tcW w:w="1179" w:type="pct"/>
            <w:vAlign w:val="center"/>
          </w:tcPr>
          <w:p w:rsidR="00444689" w:rsidRPr="00036D2F" w:rsidRDefault="00444689" w:rsidP="002C36F9">
            <w:pPr>
              <w:jc w:val="center"/>
              <w:rPr>
                <w:rFonts w:asciiTheme="minorEastAsia" w:hAnsiTheme="minorEastAsia"/>
                <w:sz w:val="24"/>
                <w:szCs w:val="24"/>
              </w:rPr>
            </w:pPr>
          </w:p>
        </w:tc>
        <w:tc>
          <w:tcPr>
            <w:tcW w:w="1179" w:type="pct"/>
            <w:vAlign w:val="center"/>
          </w:tcPr>
          <w:p w:rsidR="00444689" w:rsidRPr="00036D2F" w:rsidRDefault="00444689" w:rsidP="002C36F9">
            <w:pPr>
              <w:jc w:val="center"/>
              <w:rPr>
                <w:rFonts w:asciiTheme="minorEastAsia" w:hAnsiTheme="minorEastAsia"/>
                <w:sz w:val="24"/>
                <w:szCs w:val="24"/>
              </w:rPr>
            </w:pPr>
            <w:r w:rsidRPr="00036D2F">
              <w:rPr>
                <w:rFonts w:asciiTheme="minorEastAsia" w:hAnsiTheme="minorEastAsia"/>
                <w:sz w:val="24"/>
                <w:szCs w:val="24"/>
              </w:rPr>
              <w:t>职</w:t>
            </w:r>
            <w:r w:rsidRPr="00036D2F">
              <w:rPr>
                <w:rFonts w:asciiTheme="minorEastAsia" w:hAnsiTheme="minorEastAsia" w:hint="eastAsia"/>
                <w:sz w:val="24"/>
                <w:szCs w:val="24"/>
              </w:rPr>
              <w:t xml:space="preserve"> </w:t>
            </w:r>
            <w:proofErr w:type="gramStart"/>
            <w:r w:rsidRPr="00036D2F">
              <w:rPr>
                <w:rFonts w:asciiTheme="minorEastAsia" w:hAnsiTheme="minorEastAsia"/>
                <w:sz w:val="24"/>
                <w:szCs w:val="24"/>
              </w:rPr>
              <w:t>务</w:t>
            </w:r>
            <w:proofErr w:type="gramEnd"/>
          </w:p>
        </w:tc>
        <w:tc>
          <w:tcPr>
            <w:tcW w:w="1181" w:type="pct"/>
            <w:vAlign w:val="center"/>
          </w:tcPr>
          <w:p w:rsidR="00444689" w:rsidRPr="00036D2F" w:rsidRDefault="00444689" w:rsidP="002C36F9">
            <w:pPr>
              <w:jc w:val="center"/>
              <w:rPr>
                <w:rFonts w:asciiTheme="minorEastAsia" w:hAnsiTheme="minorEastAsia"/>
                <w:sz w:val="24"/>
                <w:szCs w:val="24"/>
              </w:rPr>
            </w:pPr>
          </w:p>
        </w:tc>
      </w:tr>
      <w:tr w:rsidR="00444689" w:rsidRPr="00036D2F" w:rsidTr="002C36F9">
        <w:trPr>
          <w:trHeight w:val="915"/>
        </w:trPr>
        <w:tc>
          <w:tcPr>
            <w:tcW w:w="535" w:type="pct"/>
            <w:vMerge/>
            <w:vAlign w:val="center"/>
          </w:tcPr>
          <w:p w:rsidR="00444689" w:rsidRPr="00036D2F" w:rsidRDefault="00444689" w:rsidP="002C36F9">
            <w:pPr>
              <w:rPr>
                <w:rFonts w:asciiTheme="minorEastAsia" w:hAnsiTheme="minorEastAsia"/>
                <w:sz w:val="24"/>
                <w:szCs w:val="24"/>
              </w:rPr>
            </w:pPr>
          </w:p>
        </w:tc>
        <w:tc>
          <w:tcPr>
            <w:tcW w:w="927" w:type="pct"/>
            <w:vAlign w:val="center"/>
          </w:tcPr>
          <w:p w:rsidR="00444689" w:rsidRPr="00036D2F" w:rsidRDefault="00444689" w:rsidP="002C36F9">
            <w:pPr>
              <w:jc w:val="center"/>
              <w:rPr>
                <w:rFonts w:asciiTheme="minorEastAsia" w:hAnsiTheme="minorEastAsia"/>
                <w:sz w:val="24"/>
                <w:szCs w:val="24"/>
              </w:rPr>
            </w:pPr>
            <w:r w:rsidRPr="00036D2F">
              <w:rPr>
                <w:rFonts w:asciiTheme="minorEastAsia" w:hAnsiTheme="minorEastAsia"/>
                <w:sz w:val="24"/>
                <w:szCs w:val="24"/>
              </w:rPr>
              <w:t>电</w:t>
            </w:r>
            <w:r w:rsidRPr="00036D2F">
              <w:rPr>
                <w:rFonts w:asciiTheme="minorEastAsia" w:hAnsiTheme="minorEastAsia" w:hint="eastAsia"/>
                <w:sz w:val="24"/>
                <w:szCs w:val="24"/>
              </w:rPr>
              <w:t xml:space="preserve"> </w:t>
            </w:r>
            <w:r w:rsidRPr="00036D2F">
              <w:rPr>
                <w:rFonts w:asciiTheme="minorEastAsia" w:hAnsiTheme="minorEastAsia"/>
                <w:sz w:val="24"/>
                <w:szCs w:val="24"/>
              </w:rPr>
              <w:t>子</w:t>
            </w:r>
            <w:r w:rsidRPr="00036D2F">
              <w:rPr>
                <w:rFonts w:asciiTheme="minorEastAsia" w:hAnsiTheme="minorEastAsia" w:hint="eastAsia"/>
                <w:sz w:val="24"/>
                <w:szCs w:val="24"/>
              </w:rPr>
              <w:t xml:space="preserve"> </w:t>
            </w:r>
            <w:r w:rsidRPr="00036D2F">
              <w:rPr>
                <w:rFonts w:asciiTheme="minorEastAsia" w:hAnsiTheme="minorEastAsia"/>
                <w:sz w:val="24"/>
                <w:szCs w:val="24"/>
              </w:rPr>
              <w:t>邮</w:t>
            </w:r>
            <w:r w:rsidRPr="00036D2F">
              <w:rPr>
                <w:rFonts w:asciiTheme="minorEastAsia" w:hAnsiTheme="minorEastAsia" w:hint="eastAsia"/>
                <w:sz w:val="24"/>
                <w:szCs w:val="24"/>
              </w:rPr>
              <w:t xml:space="preserve"> </w:t>
            </w:r>
            <w:r w:rsidRPr="00036D2F">
              <w:rPr>
                <w:rFonts w:asciiTheme="minorEastAsia" w:hAnsiTheme="minorEastAsia"/>
                <w:sz w:val="24"/>
                <w:szCs w:val="24"/>
              </w:rPr>
              <w:t>箱</w:t>
            </w:r>
          </w:p>
        </w:tc>
        <w:tc>
          <w:tcPr>
            <w:tcW w:w="3538" w:type="pct"/>
            <w:gridSpan w:val="3"/>
            <w:vAlign w:val="center"/>
          </w:tcPr>
          <w:p w:rsidR="00444689" w:rsidRPr="00036D2F" w:rsidRDefault="00444689" w:rsidP="002C36F9">
            <w:pPr>
              <w:rPr>
                <w:rFonts w:asciiTheme="minorEastAsia" w:hAnsiTheme="minorEastAsia"/>
                <w:sz w:val="24"/>
                <w:szCs w:val="24"/>
              </w:rPr>
            </w:pPr>
          </w:p>
        </w:tc>
      </w:tr>
    </w:tbl>
    <w:p w:rsidR="00444689" w:rsidRPr="00036D2F" w:rsidRDefault="00444689" w:rsidP="00444689">
      <w:pPr>
        <w:wordWrap w:val="0"/>
        <w:spacing w:line="480" w:lineRule="auto"/>
        <w:ind w:right="735" w:firstLineChars="2150" w:firstLine="5160"/>
        <w:rPr>
          <w:rFonts w:asciiTheme="minorEastAsia" w:hAnsiTheme="minorEastAsia"/>
          <w:sz w:val="24"/>
          <w:szCs w:val="24"/>
        </w:rPr>
      </w:pPr>
    </w:p>
    <w:p w:rsidR="00444689" w:rsidRPr="00036D2F" w:rsidRDefault="00444689" w:rsidP="00444689">
      <w:pPr>
        <w:spacing w:line="360" w:lineRule="auto"/>
        <w:rPr>
          <w:rFonts w:asciiTheme="minorEastAsia" w:hAnsiTheme="minorEastAsia"/>
          <w:sz w:val="24"/>
          <w:szCs w:val="24"/>
        </w:rPr>
      </w:pPr>
      <w:r w:rsidRPr="00036D2F">
        <w:rPr>
          <w:rFonts w:asciiTheme="minorEastAsia" w:hAnsiTheme="minorEastAsia" w:hint="eastAsia"/>
          <w:sz w:val="24"/>
          <w:szCs w:val="24"/>
        </w:rPr>
        <w:t>投标单位（盖章）：</w:t>
      </w:r>
      <w:r w:rsidRPr="00036D2F">
        <w:rPr>
          <w:rFonts w:asciiTheme="minorEastAsia" w:hAnsiTheme="minorEastAsia" w:hint="eastAsia"/>
          <w:sz w:val="24"/>
          <w:szCs w:val="24"/>
          <w:u w:val="single"/>
        </w:rPr>
        <w:t xml:space="preserve"> </w:t>
      </w:r>
      <w:r w:rsidRPr="00036D2F">
        <w:rPr>
          <w:rFonts w:asciiTheme="minorEastAsia" w:hAnsiTheme="minorEastAsia"/>
          <w:sz w:val="24"/>
          <w:szCs w:val="24"/>
          <w:u w:val="single"/>
        </w:rPr>
        <w:t xml:space="preserve">                              </w:t>
      </w:r>
      <w:r w:rsidRPr="00036D2F">
        <w:rPr>
          <w:rFonts w:asciiTheme="minorEastAsia" w:hAnsiTheme="minorEastAsia"/>
          <w:sz w:val="24"/>
          <w:szCs w:val="24"/>
        </w:rPr>
        <w:t xml:space="preserve">  </w:t>
      </w:r>
    </w:p>
    <w:p w:rsidR="00444689" w:rsidRPr="00036D2F" w:rsidRDefault="00444689" w:rsidP="00444689">
      <w:pPr>
        <w:spacing w:line="360" w:lineRule="auto"/>
        <w:rPr>
          <w:rFonts w:asciiTheme="minorEastAsia" w:hAnsiTheme="minorEastAsia"/>
          <w:sz w:val="24"/>
          <w:szCs w:val="24"/>
          <w:u w:val="single"/>
        </w:rPr>
      </w:pPr>
      <w:r w:rsidRPr="00036D2F">
        <w:rPr>
          <w:rFonts w:asciiTheme="minorEastAsia" w:hAnsiTheme="minorEastAsia"/>
          <w:sz w:val="24"/>
          <w:szCs w:val="24"/>
        </w:rPr>
        <w:t>日</w:t>
      </w:r>
      <w:r w:rsidRPr="00036D2F">
        <w:rPr>
          <w:rFonts w:asciiTheme="minorEastAsia" w:hAnsiTheme="minorEastAsia" w:hint="eastAsia"/>
          <w:sz w:val="24"/>
          <w:szCs w:val="24"/>
        </w:rPr>
        <w:t xml:space="preserve"> </w:t>
      </w:r>
      <w:r w:rsidRPr="00036D2F">
        <w:rPr>
          <w:rFonts w:asciiTheme="minorEastAsia" w:hAnsiTheme="minorEastAsia"/>
          <w:sz w:val="24"/>
          <w:szCs w:val="24"/>
        </w:rPr>
        <w:t>期 ：</w:t>
      </w:r>
      <w:r w:rsidRPr="00036D2F">
        <w:rPr>
          <w:rFonts w:asciiTheme="minorEastAsia" w:hAnsiTheme="minorEastAsia"/>
          <w:sz w:val="24"/>
          <w:szCs w:val="24"/>
          <w:u w:val="single"/>
        </w:rPr>
        <w:t xml:space="preserve">                 </w:t>
      </w:r>
    </w:p>
    <w:p w:rsidR="00444689" w:rsidRPr="00036D2F" w:rsidRDefault="00444689" w:rsidP="00444689">
      <w:pPr>
        <w:spacing w:line="360" w:lineRule="auto"/>
        <w:rPr>
          <w:rFonts w:asciiTheme="minorEastAsia" w:hAnsiTheme="minorEastAsia"/>
          <w:sz w:val="24"/>
          <w:szCs w:val="24"/>
          <w:u w:val="single"/>
        </w:rPr>
      </w:pPr>
    </w:p>
    <w:p w:rsidR="00444689" w:rsidRPr="00036D2F" w:rsidRDefault="00444689" w:rsidP="00444689">
      <w:pPr>
        <w:rPr>
          <w:rFonts w:asciiTheme="minorEastAsia" w:hAnsiTheme="minorEastAsia"/>
          <w:sz w:val="24"/>
          <w:szCs w:val="24"/>
          <w:u w:val="single"/>
        </w:rPr>
      </w:pPr>
    </w:p>
    <w:p w:rsidR="00444689" w:rsidRDefault="00444689" w:rsidP="00444689">
      <w:pPr>
        <w:rPr>
          <w:rFonts w:asciiTheme="minorEastAsia" w:hAnsiTheme="minorEastAsia"/>
          <w:sz w:val="28"/>
          <w:szCs w:val="28"/>
          <w:u w:val="single"/>
        </w:rPr>
      </w:pPr>
    </w:p>
    <w:p w:rsidR="00444689" w:rsidRDefault="00444689" w:rsidP="00444689"/>
    <w:sectPr w:rsidR="00444689" w:rsidSect="001051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2A3" w:rsidRDefault="00A742A3" w:rsidP="00204F58">
      <w:r>
        <w:separator/>
      </w:r>
    </w:p>
  </w:endnote>
  <w:endnote w:type="continuationSeparator" w:id="0">
    <w:p w:rsidR="00A742A3" w:rsidRDefault="00A742A3" w:rsidP="00204F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2A3" w:rsidRDefault="00A742A3" w:rsidP="00204F58">
      <w:r>
        <w:separator/>
      </w:r>
    </w:p>
  </w:footnote>
  <w:footnote w:type="continuationSeparator" w:id="0">
    <w:p w:rsidR="00A742A3" w:rsidRDefault="00A742A3" w:rsidP="00204F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4689"/>
    <w:rsid w:val="001051B7"/>
    <w:rsid w:val="00127D82"/>
    <w:rsid w:val="001C50DB"/>
    <w:rsid w:val="00204F58"/>
    <w:rsid w:val="00257EB9"/>
    <w:rsid w:val="00444689"/>
    <w:rsid w:val="005C02CB"/>
    <w:rsid w:val="00816488"/>
    <w:rsid w:val="008378E5"/>
    <w:rsid w:val="00A742A3"/>
    <w:rsid w:val="00C509A9"/>
    <w:rsid w:val="00C9339D"/>
    <w:rsid w:val="00D13D12"/>
    <w:rsid w:val="00DD6E35"/>
    <w:rsid w:val="00E333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44689"/>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444689"/>
    <w:rPr>
      <w:rFonts w:asciiTheme="majorHAnsi" w:eastAsia="宋体" w:hAnsiTheme="majorHAnsi" w:cstheme="majorBidi"/>
      <w:b/>
      <w:bCs/>
      <w:sz w:val="32"/>
      <w:szCs w:val="32"/>
    </w:rPr>
  </w:style>
  <w:style w:type="character" w:styleId="a4">
    <w:name w:val="Hyperlink"/>
    <w:aliases w:val="超级链接"/>
    <w:basedOn w:val="a0"/>
    <w:uiPriority w:val="99"/>
    <w:unhideWhenUsed/>
    <w:rsid w:val="00444689"/>
    <w:rPr>
      <w:color w:val="0563C1" w:themeColor="hyperlink"/>
      <w:u w:val="single"/>
    </w:rPr>
  </w:style>
  <w:style w:type="paragraph" w:styleId="a5">
    <w:name w:val="Subtitle"/>
    <w:basedOn w:val="a"/>
    <w:next w:val="a"/>
    <w:link w:val="Char0"/>
    <w:uiPriority w:val="11"/>
    <w:qFormat/>
    <w:rsid w:val="00444689"/>
    <w:pPr>
      <w:spacing w:before="240" w:after="60" w:line="312" w:lineRule="auto"/>
      <w:jc w:val="center"/>
      <w:outlineLvl w:val="1"/>
    </w:pPr>
    <w:rPr>
      <w:b/>
      <w:bCs/>
      <w:kern w:val="28"/>
      <w:sz w:val="32"/>
      <w:szCs w:val="32"/>
    </w:rPr>
  </w:style>
  <w:style w:type="character" w:customStyle="1" w:styleId="Char0">
    <w:name w:val="副标题 Char"/>
    <w:basedOn w:val="a0"/>
    <w:link w:val="a5"/>
    <w:uiPriority w:val="11"/>
    <w:rsid w:val="00444689"/>
    <w:rPr>
      <w:b/>
      <w:bCs/>
      <w:kern w:val="28"/>
      <w:sz w:val="32"/>
      <w:szCs w:val="32"/>
    </w:rPr>
  </w:style>
  <w:style w:type="paragraph" w:styleId="a6">
    <w:name w:val="header"/>
    <w:basedOn w:val="a"/>
    <w:link w:val="Char1"/>
    <w:uiPriority w:val="99"/>
    <w:unhideWhenUsed/>
    <w:rsid w:val="00204F5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04F58"/>
    <w:rPr>
      <w:sz w:val="18"/>
      <w:szCs w:val="18"/>
    </w:rPr>
  </w:style>
  <w:style w:type="paragraph" w:styleId="a7">
    <w:name w:val="footer"/>
    <w:basedOn w:val="a"/>
    <w:link w:val="Char2"/>
    <w:uiPriority w:val="99"/>
    <w:unhideWhenUsed/>
    <w:rsid w:val="00204F58"/>
    <w:pPr>
      <w:tabs>
        <w:tab w:val="center" w:pos="4153"/>
        <w:tab w:val="right" w:pos="8306"/>
      </w:tabs>
      <w:snapToGrid w:val="0"/>
      <w:jc w:val="left"/>
    </w:pPr>
    <w:rPr>
      <w:sz w:val="18"/>
      <w:szCs w:val="18"/>
    </w:rPr>
  </w:style>
  <w:style w:type="character" w:customStyle="1" w:styleId="Char2">
    <w:name w:val="页脚 Char"/>
    <w:basedOn w:val="a0"/>
    <w:link w:val="a7"/>
    <w:uiPriority w:val="99"/>
    <w:rsid w:val="00204F5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jian.nhgs@sinopec.com"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chenxj.nhgs@sinopec.com"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yy.nhgs@sinopec.com"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E729F9AE0D1584583FD59BA2085D6E5" ma:contentTypeVersion="1" ma:contentTypeDescription="新建文档。" ma:contentTypeScope="" ma:versionID="7a79d674ac9cf46f8eeb53163093d95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472E9E-0867-4D47-B1A6-A3D1BF8A3B11}"/>
</file>

<file path=customXml/itemProps2.xml><?xml version="1.0" encoding="utf-8"?>
<ds:datastoreItem xmlns:ds="http://schemas.openxmlformats.org/officeDocument/2006/customXml" ds:itemID="{6A455A90-05A0-445B-B975-750202073156}"/>
</file>

<file path=customXml/itemProps3.xml><?xml version="1.0" encoding="utf-8"?>
<ds:datastoreItem xmlns:ds="http://schemas.openxmlformats.org/officeDocument/2006/customXml" ds:itemID="{8D5715A5-64C6-4565-ABD3-DB4A8BF1577F}"/>
</file>

<file path=docProps/app.xml><?xml version="1.0" encoding="utf-8"?>
<Properties xmlns="http://schemas.openxmlformats.org/officeDocument/2006/extended-properties" xmlns:vt="http://schemas.openxmlformats.org/officeDocument/2006/docPropsVTypes">
  <Template>Normal</Template>
  <TotalTime>7</TotalTime>
  <Pages>3</Pages>
  <Words>194</Words>
  <Characters>1108</Characters>
  <Application>Microsoft Office Word</Application>
  <DocSecurity>0</DocSecurity>
  <Lines>9</Lines>
  <Paragraphs>2</Paragraphs>
  <ScaleCrop>false</ScaleCrop>
  <Company>Sinopec</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陈哲</dc:creator>
  <cp:keywords/>
  <dc:description/>
  <cp:lastModifiedBy>戴健</cp:lastModifiedBy>
  <cp:revision>6</cp:revision>
  <dcterms:created xsi:type="dcterms:W3CDTF">2022-09-13T00:49:00Z</dcterms:created>
  <dcterms:modified xsi:type="dcterms:W3CDTF">2022-09-27T01:18:00Z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0x0101002E729F9AE0D1584583FD59BA2085D6E5</vt:lpwstr>
  </property>
</Properties>
</file>