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3E" w:rsidRPr="002B62A9" w:rsidRDefault="00212F71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  <w:sz w:val="32"/>
          <w:szCs w:val="32"/>
        </w:rPr>
        <w:t>化机公司</w:t>
      </w:r>
      <w:r w:rsidRPr="00212F71">
        <w:rPr>
          <w:rFonts w:asciiTheme="minorEastAsia" w:hAnsiTheme="minorEastAsia" w:hint="eastAsia"/>
          <w:b/>
          <w:bCs/>
          <w:sz w:val="32"/>
          <w:szCs w:val="32"/>
        </w:rPr>
        <w:t>宝-3310B复合板委托加工</w:t>
      </w:r>
      <w:r w:rsidR="0077073E" w:rsidRPr="002B62A9">
        <w:rPr>
          <w:rFonts w:asciiTheme="minorEastAsia" w:hAnsiTheme="minorEastAsia" w:hint="eastAsia"/>
          <w:b/>
          <w:bCs/>
          <w:sz w:val="32"/>
          <w:szCs w:val="32"/>
        </w:rPr>
        <w:t>合同</w:t>
      </w:r>
      <w:r w:rsidR="00220278" w:rsidRPr="002B62A9">
        <w:rPr>
          <w:rFonts w:asciiTheme="minorEastAsia" w:hAnsiTheme="minorEastAsia" w:hint="eastAsia"/>
          <w:b/>
          <w:bCs/>
          <w:sz w:val="32"/>
          <w:szCs w:val="32"/>
        </w:rPr>
        <w:t>项目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212F71" w:rsidRPr="00212F71">
        <w:rPr>
          <w:rFonts w:asciiTheme="minorEastAsia" w:hAnsiTheme="minor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212F71" w:rsidRPr="00212F71">
        <w:rPr>
          <w:rFonts w:asciiTheme="minorEastAsia" w:hAnsiTheme="minorEastAsia" w:hint="eastAsia"/>
          <w:sz w:val="24"/>
          <w:szCs w:val="24"/>
        </w:rPr>
        <w:t>9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212F71" w:rsidRPr="00212F71">
        <w:rPr>
          <w:rFonts w:asciiTheme="minorEastAsia" w:hAnsiTheme="minorEastAsia"/>
          <w:sz w:val="24"/>
          <w:szCs w:val="24"/>
        </w:rPr>
        <w:t>8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12F71" w:rsidRPr="00212F71">
        <w:rPr>
          <w:rFonts w:asciiTheme="minorEastAsia" w:hAnsiTheme="minorEastAsia" w:hint="eastAsia"/>
          <w:sz w:val="24"/>
          <w:szCs w:val="24"/>
        </w:rPr>
        <w:t>邀请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招标的化机公司</w:t>
      </w:r>
      <w:r w:rsidR="00212F71" w:rsidRPr="00212F71">
        <w:rPr>
          <w:rFonts w:asciiTheme="minorEastAsia" w:hAnsiTheme="minorEastAsia" w:hint="eastAsia"/>
          <w:sz w:val="24"/>
          <w:szCs w:val="24"/>
        </w:rPr>
        <w:t>宝-3310B复合板委托加工</w:t>
      </w:r>
      <w:r w:rsidR="006B107A" w:rsidRPr="00212F71">
        <w:rPr>
          <w:rFonts w:asciiTheme="minorEastAsia" w:hAnsiTheme="minorEastAsia" w:hint="eastAsia"/>
          <w:sz w:val="24"/>
          <w:szCs w:val="24"/>
        </w:rPr>
        <w:t>合</w:t>
      </w:r>
      <w:r w:rsidR="006B107A" w:rsidRPr="002B62A9">
        <w:rPr>
          <w:rFonts w:asciiTheme="minorEastAsia" w:hAnsiTheme="minorEastAsia" w:hint="eastAsia"/>
          <w:sz w:val="24"/>
          <w:szCs w:val="24"/>
        </w:rPr>
        <w:t>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060" w:type="dxa"/>
        <w:jc w:val="center"/>
        <w:tblLook w:val="04A0"/>
      </w:tblPr>
      <w:tblGrid>
        <w:gridCol w:w="1517"/>
        <w:gridCol w:w="1889"/>
        <w:gridCol w:w="1890"/>
        <w:gridCol w:w="1889"/>
        <w:gridCol w:w="1875"/>
      </w:tblGrid>
      <w:tr w:rsidR="00212F71" w:rsidRPr="002B62A9" w:rsidTr="00212F71">
        <w:trPr>
          <w:trHeight w:val="713"/>
          <w:jc w:val="center"/>
        </w:trPr>
        <w:tc>
          <w:tcPr>
            <w:tcW w:w="1517" w:type="dxa"/>
            <w:vAlign w:val="center"/>
          </w:tcPr>
          <w:p w:rsidR="00212F71" w:rsidRPr="002B62A9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排序</w:t>
            </w:r>
          </w:p>
        </w:tc>
        <w:tc>
          <w:tcPr>
            <w:tcW w:w="1889" w:type="dxa"/>
            <w:vAlign w:val="center"/>
          </w:tcPr>
          <w:p w:rsidR="00212F71" w:rsidRPr="00212F71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1890" w:type="dxa"/>
            <w:vAlign w:val="center"/>
          </w:tcPr>
          <w:p w:rsidR="00212F71" w:rsidRPr="00212F71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  <w:tc>
          <w:tcPr>
            <w:tcW w:w="1889" w:type="dxa"/>
            <w:vAlign w:val="center"/>
          </w:tcPr>
          <w:p w:rsidR="00212F71" w:rsidRPr="00212F71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F71">
              <w:rPr>
                <w:rFonts w:asciiTheme="minorEastAsia" w:hAnsiTheme="minorEastAsia" w:hint="eastAsia"/>
                <w:b/>
                <w:szCs w:val="21"/>
              </w:rPr>
              <w:t>第三成交候选人</w:t>
            </w:r>
          </w:p>
        </w:tc>
        <w:tc>
          <w:tcPr>
            <w:tcW w:w="1875" w:type="dxa"/>
            <w:vAlign w:val="center"/>
          </w:tcPr>
          <w:p w:rsidR="00212F71" w:rsidRPr="00212F71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第四成交候选人</w:t>
            </w:r>
          </w:p>
        </w:tc>
      </w:tr>
      <w:tr w:rsidR="00212F71" w:rsidRPr="002B62A9" w:rsidTr="007B3FA5">
        <w:trPr>
          <w:trHeight w:val="679"/>
          <w:jc w:val="center"/>
        </w:trPr>
        <w:tc>
          <w:tcPr>
            <w:tcW w:w="1517" w:type="dxa"/>
            <w:vAlign w:val="center"/>
          </w:tcPr>
          <w:p w:rsidR="00212F71" w:rsidRPr="002B62A9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1889" w:type="dxa"/>
            <w:vAlign w:val="center"/>
          </w:tcPr>
          <w:p w:rsidR="00212F71" w:rsidRPr="002B62A9" w:rsidRDefault="00212F71" w:rsidP="00AC625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2F71">
              <w:rPr>
                <w:rFonts w:asciiTheme="minorEastAsia" w:hAnsiTheme="minorEastAsia" w:hint="eastAsia"/>
                <w:sz w:val="24"/>
                <w:szCs w:val="24"/>
              </w:rPr>
              <w:t>四川惊雷科技股份有限公司</w:t>
            </w:r>
          </w:p>
        </w:tc>
        <w:tc>
          <w:tcPr>
            <w:tcW w:w="1890" w:type="dxa"/>
            <w:vAlign w:val="center"/>
          </w:tcPr>
          <w:p w:rsidR="00212F71" w:rsidRPr="002B62A9" w:rsidRDefault="00212F71" w:rsidP="00AC625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2F71">
              <w:rPr>
                <w:rFonts w:asciiTheme="minorEastAsia" w:hAnsiTheme="minorEastAsia" w:hint="eastAsia"/>
                <w:sz w:val="24"/>
                <w:szCs w:val="24"/>
              </w:rPr>
              <w:t>郑州宇光复合材料有限公司</w:t>
            </w:r>
          </w:p>
        </w:tc>
        <w:tc>
          <w:tcPr>
            <w:tcW w:w="1889" w:type="dxa"/>
            <w:vAlign w:val="center"/>
          </w:tcPr>
          <w:p w:rsidR="00212F71" w:rsidRPr="002B62A9" w:rsidRDefault="00212F71" w:rsidP="00AC625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2F71">
              <w:rPr>
                <w:rFonts w:asciiTheme="minorEastAsia" w:hAnsiTheme="minorEastAsia" w:hint="eastAsia"/>
                <w:sz w:val="24"/>
                <w:szCs w:val="24"/>
              </w:rPr>
              <w:t>舞钢神州重工金属复合材料有限公司</w:t>
            </w:r>
          </w:p>
        </w:tc>
        <w:tc>
          <w:tcPr>
            <w:tcW w:w="1875" w:type="dxa"/>
            <w:vAlign w:val="center"/>
          </w:tcPr>
          <w:p w:rsidR="00212F71" w:rsidRPr="002B62A9" w:rsidRDefault="00212F71" w:rsidP="00AC6259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大连船舶重工集团爆炸加工研究所有限公司</w:t>
            </w:r>
          </w:p>
        </w:tc>
      </w:tr>
      <w:tr w:rsidR="00212F71" w:rsidRPr="002B62A9" w:rsidTr="00212F71">
        <w:trPr>
          <w:trHeight w:val="713"/>
          <w:jc w:val="center"/>
        </w:trPr>
        <w:tc>
          <w:tcPr>
            <w:tcW w:w="1517" w:type="dxa"/>
            <w:vAlign w:val="center"/>
          </w:tcPr>
          <w:p w:rsidR="00212F71" w:rsidRPr="002B62A9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投标报价（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万</w:t>
            </w: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元）</w:t>
            </w:r>
          </w:p>
        </w:tc>
        <w:tc>
          <w:tcPr>
            <w:tcW w:w="1889" w:type="dxa"/>
            <w:vAlign w:val="center"/>
          </w:tcPr>
          <w:p w:rsidR="00212F71" w:rsidRPr="002B62A9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2F71">
              <w:rPr>
                <w:rFonts w:asciiTheme="minorEastAsia" w:hAnsiTheme="minorEastAsia"/>
                <w:sz w:val="24"/>
                <w:szCs w:val="24"/>
              </w:rPr>
              <w:t>117.18454</w:t>
            </w:r>
          </w:p>
        </w:tc>
        <w:tc>
          <w:tcPr>
            <w:tcW w:w="1890" w:type="dxa"/>
            <w:vAlign w:val="center"/>
          </w:tcPr>
          <w:p w:rsidR="00212F71" w:rsidRPr="002B62A9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2F71">
              <w:rPr>
                <w:rFonts w:asciiTheme="minorEastAsia" w:hAnsiTheme="minorEastAsia"/>
                <w:sz w:val="24"/>
                <w:szCs w:val="24"/>
              </w:rPr>
              <w:t>128.25616</w:t>
            </w:r>
          </w:p>
        </w:tc>
        <w:tc>
          <w:tcPr>
            <w:tcW w:w="1889" w:type="dxa"/>
            <w:vAlign w:val="center"/>
          </w:tcPr>
          <w:p w:rsidR="00212F71" w:rsidRPr="002B62A9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2F71">
              <w:rPr>
                <w:rFonts w:asciiTheme="minorEastAsia" w:hAnsiTheme="minorEastAsia"/>
                <w:sz w:val="24"/>
                <w:szCs w:val="24"/>
              </w:rPr>
              <w:t>140.268719</w:t>
            </w:r>
          </w:p>
        </w:tc>
        <w:tc>
          <w:tcPr>
            <w:tcW w:w="1875" w:type="dxa"/>
            <w:vAlign w:val="center"/>
          </w:tcPr>
          <w:p w:rsidR="00212F71" w:rsidRPr="002B62A9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2F71">
              <w:rPr>
                <w:rFonts w:asciiTheme="minorEastAsia" w:hAnsiTheme="minorEastAsia"/>
                <w:sz w:val="24"/>
                <w:szCs w:val="24"/>
              </w:rPr>
              <w:t>176.71407</w:t>
            </w:r>
          </w:p>
        </w:tc>
      </w:tr>
      <w:tr w:rsidR="00212F71" w:rsidRPr="002B62A9" w:rsidTr="00212F71">
        <w:trPr>
          <w:trHeight w:val="713"/>
          <w:jc w:val="center"/>
        </w:trPr>
        <w:tc>
          <w:tcPr>
            <w:tcW w:w="1517" w:type="dxa"/>
            <w:vAlign w:val="center"/>
          </w:tcPr>
          <w:p w:rsidR="00212F71" w:rsidRPr="002B62A9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B62A9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1889" w:type="dxa"/>
            <w:vAlign w:val="center"/>
          </w:tcPr>
          <w:p w:rsidR="00212F71" w:rsidRPr="002B62A9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212F71" w:rsidRPr="002B62A9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212F71" w:rsidRPr="002B62A9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5" w:type="dxa"/>
          </w:tcPr>
          <w:p w:rsidR="00212F71" w:rsidRPr="002B62A9" w:rsidRDefault="00212F71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：202</w:t>
      </w:r>
      <w:r w:rsidR="00407B32" w:rsidRPr="00212F71">
        <w:rPr>
          <w:rFonts w:asciiTheme="minorEastAsia" w:hAnsiTheme="minor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212F71" w:rsidRPr="00212F71">
        <w:rPr>
          <w:rFonts w:asciiTheme="minorEastAsia" w:hAnsiTheme="minorEastAsia"/>
          <w:sz w:val="24"/>
          <w:szCs w:val="24"/>
        </w:rPr>
        <w:t>9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212F71" w:rsidRPr="00212F71">
        <w:rPr>
          <w:rFonts w:asciiTheme="minorEastAsia" w:hAnsiTheme="minorEastAsia" w:hint="eastAsia"/>
          <w:sz w:val="24"/>
          <w:szCs w:val="24"/>
        </w:rPr>
        <w:t>1</w:t>
      </w:r>
      <w:r w:rsidR="00407B32" w:rsidRPr="00212F71">
        <w:rPr>
          <w:rFonts w:asciiTheme="minorEastAsia" w:hAnsiTheme="minorEastAsia"/>
          <w:sz w:val="24"/>
          <w:szCs w:val="24"/>
        </w:rPr>
        <w:t>6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212F71" w:rsidRPr="00212F71">
        <w:rPr>
          <w:rFonts w:asciiTheme="minorEastAsia" w:hAnsiTheme="minorEastAsia"/>
          <w:sz w:val="24"/>
          <w:szCs w:val="24"/>
        </w:rPr>
        <w:t>0</w:t>
      </w:r>
      <w:r w:rsidRPr="00212F7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212F71">
        <w:rPr>
          <w:rFonts w:asciiTheme="minorEastAsia" w:hAnsiTheme="minorEastAsia" w:hint="eastAsia"/>
          <w:sz w:val="24"/>
          <w:szCs w:val="24"/>
        </w:rPr>
        <w:t xml:space="preserve"> 202</w:t>
      </w:r>
      <w:r w:rsidR="00407B32" w:rsidRPr="00212F71">
        <w:rPr>
          <w:rFonts w:asciiTheme="minorEastAsia" w:hAnsiTheme="minor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212F71" w:rsidRPr="00212F71">
        <w:rPr>
          <w:rFonts w:asciiTheme="minorEastAsia" w:hAnsiTheme="minorEastAsia"/>
          <w:sz w:val="24"/>
          <w:szCs w:val="24"/>
        </w:rPr>
        <w:t>9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212F71" w:rsidRPr="00212F71">
        <w:rPr>
          <w:rFonts w:asciiTheme="minorEastAsia" w:hAnsiTheme="minorEastAsia" w:hint="eastAsia"/>
          <w:sz w:val="24"/>
          <w:szCs w:val="24"/>
        </w:rPr>
        <w:t>1</w:t>
      </w:r>
      <w:r w:rsidR="00212F71" w:rsidRPr="00212F71">
        <w:rPr>
          <w:rFonts w:asciiTheme="minorEastAsia" w:hAnsiTheme="minorEastAsia"/>
          <w:sz w:val="24"/>
          <w:szCs w:val="24"/>
        </w:rPr>
        <w:t>8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407B32" w:rsidRPr="00212F71">
        <w:rPr>
          <w:rFonts w:asciiTheme="minorEastAsia" w:hAnsiTheme="minorEastAsia"/>
          <w:sz w:val="24"/>
          <w:szCs w:val="24"/>
        </w:rPr>
        <w:t>1</w:t>
      </w:r>
      <w:r w:rsidR="00212F71" w:rsidRPr="00212F71">
        <w:rPr>
          <w:rFonts w:asciiTheme="minorEastAsia" w:hAnsiTheme="minorEastAsia"/>
          <w:sz w:val="24"/>
          <w:szCs w:val="24"/>
        </w:rPr>
        <w:t>0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</w:t>
      </w:r>
      <w:r w:rsidR="00086B99">
        <w:rPr>
          <w:rFonts w:asciiTheme="minorEastAsia" w:hAnsiTheme="minorEastAsia" w:hint="eastAsia"/>
          <w:sz w:val="24"/>
          <w:szCs w:val="24"/>
        </w:rPr>
        <w:t>1</w:t>
      </w:r>
      <w:r w:rsidR="006B107A" w:rsidRPr="002B62A9">
        <w:rPr>
          <w:rFonts w:asciiTheme="minorEastAsia" w:hAnsiTheme="minorEastAsia" w:hint="eastAsia"/>
          <w:sz w:val="24"/>
          <w:szCs w:val="24"/>
        </w:rPr>
        <w:t>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66303" w:rsidRDefault="00666303" w:rsidP="006C1A09">
      <w:pPr>
        <w:spacing w:line="5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580B99" w:rsidRDefault="00666303" w:rsidP="00666303">
      <w:pPr>
        <w:spacing w:line="54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</w:t>
      </w:r>
      <w:r w:rsidR="000D4D8A" w:rsidRPr="002B62A9">
        <w:rPr>
          <w:rFonts w:asciiTheme="minorEastAsia" w:hAnsiTheme="minorEastAsia" w:hint="eastAsia"/>
          <w:sz w:val="24"/>
          <w:szCs w:val="24"/>
        </w:rPr>
        <w:t>202</w:t>
      </w:r>
      <w:r w:rsidR="00580B99" w:rsidRPr="002B62A9">
        <w:rPr>
          <w:rFonts w:asciiTheme="minorEastAsia" w:hAnsiTheme="minorEastAsia"/>
          <w:sz w:val="24"/>
          <w:szCs w:val="24"/>
        </w:rPr>
        <w:t>2</w:t>
      </w:r>
      <w:r w:rsidR="000D4D8A" w:rsidRPr="002B62A9">
        <w:rPr>
          <w:rFonts w:asciiTheme="minorEastAsia" w:hAnsiTheme="minorEastAsia" w:hint="eastAsia"/>
          <w:sz w:val="24"/>
          <w:szCs w:val="24"/>
        </w:rPr>
        <w:t>年</w:t>
      </w:r>
      <w:r w:rsidR="00212F71">
        <w:rPr>
          <w:rFonts w:asciiTheme="minorEastAsia" w:hAnsiTheme="minorEastAsia"/>
          <w:sz w:val="24"/>
          <w:szCs w:val="24"/>
        </w:rPr>
        <w:t>9</w:t>
      </w:r>
      <w:r w:rsidR="000D4D8A" w:rsidRPr="002B62A9">
        <w:rPr>
          <w:rFonts w:asciiTheme="minorEastAsia" w:hAnsiTheme="minorEastAsia" w:hint="eastAsia"/>
          <w:sz w:val="24"/>
          <w:szCs w:val="24"/>
        </w:rPr>
        <w:t>月</w:t>
      </w:r>
      <w:r w:rsidR="00212F71">
        <w:rPr>
          <w:rFonts w:asciiTheme="minorEastAsia" w:hAnsiTheme="minorEastAsia" w:hint="eastAsia"/>
          <w:sz w:val="24"/>
          <w:szCs w:val="24"/>
        </w:rPr>
        <w:t>1</w:t>
      </w:r>
      <w:r w:rsidR="00580B99" w:rsidRPr="002B62A9">
        <w:rPr>
          <w:rFonts w:asciiTheme="minorEastAsia" w:hAnsiTheme="minorEastAsia"/>
          <w:sz w:val="24"/>
          <w:szCs w:val="24"/>
        </w:rPr>
        <w:t>6</w:t>
      </w:r>
      <w:r w:rsidR="000D4D8A"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Sect="00491EA2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E3" w:rsidRDefault="00057BE3" w:rsidP="00517DC3">
      <w:r>
        <w:separator/>
      </w:r>
    </w:p>
  </w:endnote>
  <w:endnote w:type="continuationSeparator" w:id="0">
    <w:p w:rsidR="00057BE3" w:rsidRDefault="00057BE3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2A78F8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2A78F8"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2A78F8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2A78F8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2A78F8" w:rsidRPr="00FC609C">
      <w:rPr>
        <w:rFonts w:ascii="宋体" w:eastAsia="宋体" w:hAnsi="宋体"/>
        <w:b/>
        <w:sz w:val="28"/>
        <w:szCs w:val="24"/>
      </w:rPr>
      <w:fldChar w:fldCharType="separate"/>
    </w:r>
    <w:r w:rsidR="00AC6259">
      <w:rPr>
        <w:rStyle w:val="a6"/>
        <w:rFonts w:ascii="宋体" w:eastAsia="宋体" w:hAnsi="宋体"/>
        <w:b/>
        <w:noProof/>
        <w:sz w:val="28"/>
        <w:szCs w:val="24"/>
      </w:rPr>
      <w:t>1</w:t>
    </w:r>
    <w:r w:rsidR="002A78F8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E3" w:rsidRDefault="00057BE3" w:rsidP="00517DC3">
      <w:r>
        <w:separator/>
      </w:r>
    </w:p>
  </w:footnote>
  <w:footnote w:type="continuationSeparator" w:id="0">
    <w:p w:rsidR="00057BE3" w:rsidRDefault="00057BE3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57BE3"/>
    <w:rsid w:val="00071FBC"/>
    <w:rsid w:val="00086B99"/>
    <w:rsid w:val="000D4D8A"/>
    <w:rsid w:val="001443D2"/>
    <w:rsid w:val="00184685"/>
    <w:rsid w:val="001B49E4"/>
    <w:rsid w:val="00212F71"/>
    <w:rsid w:val="00220278"/>
    <w:rsid w:val="00273C3C"/>
    <w:rsid w:val="00274453"/>
    <w:rsid w:val="002A78F8"/>
    <w:rsid w:val="002B62A9"/>
    <w:rsid w:val="00335A48"/>
    <w:rsid w:val="00400BCD"/>
    <w:rsid w:val="00407B32"/>
    <w:rsid w:val="00424FA4"/>
    <w:rsid w:val="0042735E"/>
    <w:rsid w:val="00491EA2"/>
    <w:rsid w:val="004A79A1"/>
    <w:rsid w:val="004F7CDB"/>
    <w:rsid w:val="00517DC3"/>
    <w:rsid w:val="00550632"/>
    <w:rsid w:val="0057188C"/>
    <w:rsid w:val="00580B99"/>
    <w:rsid w:val="005828D7"/>
    <w:rsid w:val="005843E2"/>
    <w:rsid w:val="0061751D"/>
    <w:rsid w:val="00622825"/>
    <w:rsid w:val="006453C9"/>
    <w:rsid w:val="0065602D"/>
    <w:rsid w:val="00666303"/>
    <w:rsid w:val="006B107A"/>
    <w:rsid w:val="006C1A09"/>
    <w:rsid w:val="00702224"/>
    <w:rsid w:val="0077073E"/>
    <w:rsid w:val="008065EB"/>
    <w:rsid w:val="0082232E"/>
    <w:rsid w:val="00901C29"/>
    <w:rsid w:val="00957268"/>
    <w:rsid w:val="009A3A90"/>
    <w:rsid w:val="00A56BE1"/>
    <w:rsid w:val="00AC6259"/>
    <w:rsid w:val="00B0255B"/>
    <w:rsid w:val="00B37173"/>
    <w:rsid w:val="00BC6A76"/>
    <w:rsid w:val="00C41AD7"/>
    <w:rsid w:val="00C93632"/>
    <w:rsid w:val="00CC0712"/>
    <w:rsid w:val="00D40838"/>
    <w:rsid w:val="00DE30AE"/>
    <w:rsid w:val="00DE6974"/>
    <w:rsid w:val="00F806F3"/>
    <w:rsid w:val="00F9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82E875-A554-43BF-A22E-B72DEF0E2882}"/>
</file>

<file path=customXml/itemProps2.xml><?xml version="1.0" encoding="utf-8"?>
<ds:datastoreItem xmlns:ds="http://schemas.openxmlformats.org/officeDocument/2006/customXml" ds:itemID="{678ED562-7F86-4A28-8858-83FD44B766F7}"/>
</file>

<file path=customXml/itemProps3.xml><?xml version="1.0" encoding="utf-8"?>
<ds:datastoreItem xmlns:ds="http://schemas.openxmlformats.org/officeDocument/2006/customXml" ds:itemID="{20FA1BFE-96BB-40FD-B1B2-4761290E0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468</Characters>
  <Application>Microsoft Office Word</Application>
  <DocSecurity>0</DocSecurity>
  <Lines>3</Lines>
  <Paragraphs>1</Paragraphs>
  <ScaleCrop>false</ScaleCrop>
  <Company>Sinopec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8</cp:revision>
  <dcterms:created xsi:type="dcterms:W3CDTF">2022-07-21T07:40:00Z</dcterms:created>
  <dcterms:modified xsi:type="dcterms:W3CDTF">2022-09-16T00:57:00Z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