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0" w:rsidRDefault="00517DC3" w:rsidP="006C1A09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2224">
        <w:rPr>
          <w:rFonts w:asciiTheme="majorEastAsia" w:eastAsiaTheme="majorEastAsia" w:hAnsiTheme="majorEastAsia" w:hint="eastAsia"/>
          <w:sz w:val="44"/>
          <w:szCs w:val="44"/>
        </w:rPr>
        <w:t>化机公司2022年度</w:t>
      </w:r>
      <w:r w:rsidR="000512CC">
        <w:rPr>
          <w:rFonts w:asciiTheme="majorEastAsia" w:eastAsiaTheme="majorEastAsia" w:hAnsiTheme="majorEastAsia" w:hint="eastAsia"/>
          <w:sz w:val="44"/>
          <w:szCs w:val="44"/>
        </w:rPr>
        <w:t>设备部件制造</w:t>
      </w:r>
      <w:r w:rsidR="000512CC">
        <w:rPr>
          <w:rFonts w:asciiTheme="majorEastAsia" w:eastAsiaTheme="majorEastAsia" w:hAnsiTheme="majorEastAsia"/>
          <w:sz w:val="44"/>
          <w:szCs w:val="44"/>
        </w:rPr>
        <w:t xml:space="preserve"> </w:t>
      </w:r>
    </w:p>
    <w:p w:rsidR="006B107A" w:rsidRPr="00702224" w:rsidRDefault="000512CC" w:rsidP="006C1A09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年度</w:t>
      </w:r>
      <w:r w:rsidR="00517DC3" w:rsidRPr="00702224">
        <w:rPr>
          <w:rFonts w:asciiTheme="majorEastAsia" w:eastAsiaTheme="majorEastAsia" w:hAnsiTheme="majorEastAsia" w:hint="eastAsia"/>
          <w:sz w:val="44"/>
          <w:szCs w:val="44"/>
        </w:rPr>
        <w:t>框架项目</w:t>
      </w:r>
      <w:r w:rsidR="000D4D8A" w:rsidRPr="00702224">
        <w:rPr>
          <w:rFonts w:asciiTheme="majorEastAsia" w:eastAsiaTheme="majorEastAsia" w:hAnsiTheme="majorEastAsia"/>
          <w:sz w:val="44"/>
          <w:szCs w:val="44"/>
        </w:rPr>
        <w:t>成交候选人公示</w:t>
      </w:r>
    </w:p>
    <w:p w:rsidR="006B107A" w:rsidRPr="006B107A" w:rsidRDefault="006B107A" w:rsidP="006C1A09">
      <w:pPr>
        <w:spacing w:line="540" w:lineRule="exact"/>
        <w:jc w:val="center"/>
        <w:rPr>
          <w:b/>
          <w:sz w:val="24"/>
          <w:szCs w:val="24"/>
        </w:rPr>
      </w:pPr>
    </w:p>
    <w:p w:rsidR="006B107A" w:rsidRPr="000512CC" w:rsidRDefault="000D4D8A" w:rsidP="000512CC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0512CC">
        <w:rPr>
          <w:rFonts w:ascii="仿宋_GB2312" w:eastAsia="仿宋_GB2312" w:hAnsi="仿宋" w:hint="eastAsia"/>
          <w:sz w:val="32"/>
          <w:szCs w:val="32"/>
        </w:rPr>
        <w:t>24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公开招标的化机公司2022</w:t>
      </w:r>
      <w:r w:rsidR="000512CC">
        <w:rPr>
          <w:rFonts w:ascii="仿宋_GB2312" w:eastAsia="仿宋_GB2312" w:hAnsi="仿宋" w:hint="eastAsia"/>
          <w:sz w:val="32"/>
          <w:szCs w:val="32"/>
        </w:rPr>
        <w:t>年</w:t>
      </w:r>
      <w:r w:rsidR="000512CC" w:rsidRPr="000512CC">
        <w:rPr>
          <w:rFonts w:ascii="仿宋_GB2312" w:eastAsia="仿宋_GB2312" w:hAnsi="仿宋" w:hint="eastAsia"/>
          <w:sz w:val="32"/>
          <w:szCs w:val="32"/>
        </w:rPr>
        <w:t>设备部件制造年度框架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合同</w:t>
      </w:r>
      <w:r w:rsidRPr="00702224">
        <w:rPr>
          <w:rFonts w:ascii="仿宋_GB2312" w:eastAsia="仿宋_GB2312" w:hAnsi="仿宋" w:hint="eastAsia"/>
          <w:sz w:val="32"/>
          <w:szCs w:val="32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970" w:type="dxa"/>
        <w:jc w:val="center"/>
        <w:tblLook w:val="04A0"/>
      </w:tblPr>
      <w:tblGrid>
        <w:gridCol w:w="1696"/>
        <w:gridCol w:w="2788"/>
        <w:gridCol w:w="2243"/>
        <w:gridCol w:w="2243"/>
      </w:tblGrid>
      <w:tr w:rsidR="006B107A" w:rsidTr="00ED53B4">
        <w:trPr>
          <w:trHeight w:val="713"/>
          <w:jc w:val="center"/>
        </w:trPr>
        <w:tc>
          <w:tcPr>
            <w:tcW w:w="1696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2788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第一成交候选人</w:t>
            </w:r>
          </w:p>
        </w:tc>
        <w:tc>
          <w:tcPr>
            <w:tcW w:w="2243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243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第三</w:t>
            </w:r>
            <w:r w:rsidR="006F2FE0" w:rsidRPr="006F2FE0">
              <w:rPr>
                <w:rFonts w:ascii="仿宋_GB2312" w:eastAsia="仿宋_GB2312" w:hAnsi="仿宋" w:hint="eastAsia"/>
                <w:b/>
                <w:sz w:val="28"/>
                <w:szCs w:val="28"/>
              </w:rPr>
              <w:t>成交候选人</w:t>
            </w:r>
          </w:p>
        </w:tc>
      </w:tr>
      <w:tr w:rsidR="006B107A" w:rsidTr="00ED53B4">
        <w:trPr>
          <w:trHeight w:val="679"/>
          <w:jc w:val="center"/>
        </w:trPr>
        <w:tc>
          <w:tcPr>
            <w:tcW w:w="1696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投标人名称</w:t>
            </w:r>
          </w:p>
        </w:tc>
        <w:tc>
          <w:tcPr>
            <w:tcW w:w="2788" w:type="dxa"/>
            <w:vAlign w:val="center"/>
          </w:tcPr>
          <w:p w:rsidR="006B107A" w:rsidRPr="00702224" w:rsidRDefault="00F71B3C" w:rsidP="00ED53B4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F71B3C"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南京</w:t>
            </w:r>
            <w:r w:rsidR="000512CC"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凯玛机械</w:t>
            </w:r>
            <w:r w:rsidR="000512CC">
              <w:rPr>
                <w:rFonts w:ascii="仿宋_GB2312" w:eastAsia="仿宋_GB2312" w:hAnsi="Verdan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2243" w:type="dxa"/>
            <w:vAlign w:val="center"/>
          </w:tcPr>
          <w:p w:rsidR="006B107A" w:rsidRPr="00702224" w:rsidRDefault="000512CC" w:rsidP="00ED53B4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宿迁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市恒洲</w:t>
            </w:r>
            <w:r>
              <w:rPr>
                <w:rFonts w:ascii="仿宋_GB2312" w:eastAsia="仿宋_GB2312" w:hAnsi="Verdana"/>
                <w:color w:val="000000"/>
                <w:sz w:val="28"/>
                <w:szCs w:val="28"/>
              </w:rPr>
              <w:t>钢</w:t>
            </w:r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结构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有限</w:t>
            </w:r>
            <w:r>
              <w:rPr>
                <w:rFonts w:ascii="仿宋_GB2312" w:eastAsia="仿宋_GB2312" w:hAnsi="Verdana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2243" w:type="dxa"/>
            <w:vAlign w:val="center"/>
          </w:tcPr>
          <w:p w:rsidR="006B107A" w:rsidRPr="00702224" w:rsidRDefault="000512CC" w:rsidP="00ED53B4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滁州拓正</w:t>
            </w:r>
            <w:r>
              <w:rPr>
                <w:rFonts w:ascii="仿宋_GB2312" w:eastAsia="仿宋_GB2312" w:hAnsi="仿宋"/>
                <w:sz w:val="28"/>
                <w:szCs w:val="28"/>
              </w:rPr>
              <w:t>建筑工程</w:t>
            </w:r>
            <w:proofErr w:type="gramEnd"/>
            <w:r>
              <w:rPr>
                <w:rFonts w:ascii="仿宋_GB2312" w:eastAsia="仿宋_GB2312" w:hAnsi="仿宋"/>
                <w:sz w:val="28"/>
                <w:szCs w:val="28"/>
              </w:rPr>
              <w:t>安装有限公司</w:t>
            </w:r>
          </w:p>
        </w:tc>
      </w:tr>
      <w:tr w:rsidR="006B107A" w:rsidTr="00ED53B4">
        <w:trPr>
          <w:trHeight w:val="511"/>
          <w:jc w:val="center"/>
        </w:trPr>
        <w:tc>
          <w:tcPr>
            <w:tcW w:w="1696" w:type="dxa"/>
            <w:vAlign w:val="center"/>
          </w:tcPr>
          <w:p w:rsidR="006B107A" w:rsidRPr="00702224" w:rsidRDefault="00027107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投标人报</w:t>
            </w:r>
            <w:r w:rsidR="000512CC">
              <w:rPr>
                <w:rFonts w:ascii="仿宋_GB2312" w:eastAsia="仿宋_GB2312" w:hAnsi="仿宋" w:hint="eastAsia"/>
                <w:b/>
                <w:sz w:val="28"/>
                <w:szCs w:val="28"/>
              </w:rPr>
              <w:t>价</w:t>
            </w:r>
          </w:p>
        </w:tc>
        <w:tc>
          <w:tcPr>
            <w:tcW w:w="2788" w:type="dxa"/>
            <w:vAlign w:val="center"/>
          </w:tcPr>
          <w:p w:rsidR="006B107A" w:rsidRPr="00702224" w:rsidRDefault="000512CC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  <w:r>
              <w:rPr>
                <w:rFonts w:ascii="仿宋_GB2312" w:eastAsia="仿宋_GB2312" w:hAnsi="仿宋"/>
                <w:sz w:val="28"/>
                <w:szCs w:val="28"/>
              </w:rPr>
              <w:t>附表</w:t>
            </w:r>
          </w:p>
        </w:tc>
        <w:tc>
          <w:tcPr>
            <w:tcW w:w="2243" w:type="dxa"/>
            <w:vAlign w:val="center"/>
          </w:tcPr>
          <w:p w:rsidR="006B107A" w:rsidRPr="00702224" w:rsidRDefault="000512CC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12CC">
              <w:rPr>
                <w:rFonts w:ascii="仿宋_GB2312" w:eastAsia="仿宋_GB2312" w:hAnsi="仿宋" w:hint="eastAsia"/>
                <w:sz w:val="28"/>
                <w:szCs w:val="28"/>
              </w:rPr>
              <w:t>见附表</w:t>
            </w:r>
          </w:p>
        </w:tc>
        <w:tc>
          <w:tcPr>
            <w:tcW w:w="2243" w:type="dxa"/>
            <w:vAlign w:val="center"/>
          </w:tcPr>
          <w:p w:rsidR="006B107A" w:rsidRPr="00702224" w:rsidRDefault="000512CC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12CC">
              <w:rPr>
                <w:rFonts w:ascii="仿宋_GB2312" w:eastAsia="仿宋_GB2312" w:hAnsi="仿宋" w:hint="eastAsia"/>
                <w:sz w:val="28"/>
                <w:szCs w:val="28"/>
              </w:rPr>
              <w:t>见附表</w:t>
            </w:r>
          </w:p>
        </w:tc>
      </w:tr>
    </w:tbl>
    <w:p w:rsidR="0057188C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公示日期：202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</w:t>
      </w:r>
      <w:r w:rsidR="000512CC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512CC">
        <w:rPr>
          <w:rFonts w:ascii="仿宋_GB2312" w:eastAsia="仿宋_GB2312" w:hAnsi="仿宋"/>
          <w:sz w:val="32"/>
          <w:szCs w:val="32"/>
        </w:rPr>
        <w:t>2</w:t>
      </w:r>
      <w:r w:rsidR="003722D7">
        <w:rPr>
          <w:rFonts w:ascii="仿宋_GB2312" w:eastAsia="仿宋_GB2312" w:hAnsi="仿宋" w:hint="eastAsia"/>
          <w:sz w:val="32"/>
          <w:szCs w:val="32"/>
        </w:rPr>
        <w:t>8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0512CC">
        <w:rPr>
          <w:rFonts w:ascii="仿宋_GB2312" w:eastAsia="仿宋_GB2312" w:hAnsi="仿宋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>时起至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 xml:space="preserve"> 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3722D7">
        <w:rPr>
          <w:rFonts w:ascii="仿宋_GB2312" w:eastAsia="仿宋_GB2312" w:hAnsi="仿宋" w:hint="eastAsia"/>
          <w:sz w:val="32"/>
          <w:szCs w:val="32"/>
        </w:rPr>
        <w:t>3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512CC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0512CC">
        <w:rPr>
          <w:rFonts w:ascii="仿宋_GB2312" w:eastAsia="仿宋_GB2312" w:hAnsi="仿宋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采购人名称： </w:t>
      </w:r>
      <w:r w:rsidR="00F71B3C">
        <w:rPr>
          <w:rFonts w:ascii="仿宋_GB2312" w:eastAsia="仿宋_GB2312" w:hAnsi="仿宋" w:hint="eastAsia"/>
          <w:sz w:val="32"/>
          <w:szCs w:val="32"/>
        </w:rPr>
        <w:t>中</w:t>
      </w:r>
      <w:r w:rsidRPr="00702224">
        <w:rPr>
          <w:rFonts w:ascii="仿宋_GB2312" w:eastAsia="仿宋_GB2312" w:hAnsi="仿宋" w:hint="eastAsia"/>
          <w:sz w:val="32"/>
          <w:szCs w:val="32"/>
        </w:rPr>
        <w:t>石化</w:t>
      </w:r>
      <w:r w:rsidR="00F71B3C">
        <w:rPr>
          <w:rFonts w:ascii="仿宋_GB2312" w:eastAsia="仿宋_GB2312" w:hAnsi="仿宋" w:hint="eastAsia"/>
          <w:sz w:val="32"/>
          <w:szCs w:val="32"/>
        </w:rPr>
        <w:t>南京化</w:t>
      </w:r>
      <w:r w:rsidRPr="00702224">
        <w:rPr>
          <w:rFonts w:ascii="仿宋_GB2312" w:eastAsia="仿宋_GB2312" w:hAnsi="仿宋" w:hint="eastAsia"/>
          <w:sz w:val="32"/>
          <w:szCs w:val="32"/>
        </w:rPr>
        <w:t>工</w:t>
      </w:r>
      <w:r w:rsidR="00F71B3C">
        <w:rPr>
          <w:rFonts w:ascii="仿宋_GB2312" w:eastAsia="仿宋_GB2312" w:hAnsi="仿宋" w:hint="eastAsia"/>
          <w:sz w:val="32"/>
          <w:szCs w:val="32"/>
        </w:rPr>
        <w:t>机械</w:t>
      </w:r>
      <w:r w:rsidR="00F71B3C">
        <w:rPr>
          <w:rFonts w:ascii="仿宋_GB2312" w:eastAsia="仿宋_GB2312" w:hAnsi="仿宋"/>
          <w:sz w:val="32"/>
          <w:szCs w:val="32"/>
        </w:rPr>
        <w:t>有限</w:t>
      </w:r>
      <w:r w:rsidRPr="00702224">
        <w:rPr>
          <w:rFonts w:ascii="仿宋_GB2312" w:eastAsia="仿宋_GB2312" w:hAnsi="仿宋" w:hint="eastAsia"/>
          <w:sz w:val="32"/>
          <w:szCs w:val="32"/>
        </w:rPr>
        <w:t>公司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地址：南京市江北新区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大厂</w:t>
      </w:r>
      <w:proofErr w:type="gramStart"/>
      <w:r w:rsidR="006B107A" w:rsidRPr="00702224">
        <w:rPr>
          <w:rFonts w:ascii="仿宋_GB2312" w:eastAsia="仿宋_GB2312" w:hAnsi="仿宋" w:hint="eastAsia"/>
          <w:sz w:val="32"/>
          <w:szCs w:val="32"/>
        </w:rPr>
        <w:t>街道姜桥</w:t>
      </w:r>
      <w:r w:rsidR="000F2A73">
        <w:rPr>
          <w:rFonts w:ascii="仿宋_GB2312" w:eastAsia="仿宋_GB2312" w:hAnsi="仿宋" w:hint="eastAsia"/>
          <w:sz w:val="32"/>
          <w:szCs w:val="32"/>
        </w:rPr>
        <w:t>1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号</w:t>
      </w:r>
      <w:proofErr w:type="gramEnd"/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邮编：210048 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联系人：</w:t>
      </w:r>
      <w:r w:rsidR="00F71B3C">
        <w:rPr>
          <w:rFonts w:ascii="仿宋_GB2312" w:eastAsia="仿宋_GB2312" w:hAnsi="仿宋" w:hint="eastAsia"/>
          <w:sz w:val="32"/>
          <w:szCs w:val="32"/>
        </w:rPr>
        <w:t>夏丽娜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电话：</w:t>
      </w:r>
      <w:r w:rsidR="00F71B3C">
        <w:rPr>
          <w:rFonts w:ascii="仿宋_GB2312" w:eastAsia="仿宋_GB2312" w:hAnsi="仿宋"/>
          <w:sz w:val="32"/>
          <w:szCs w:val="32"/>
        </w:rPr>
        <w:t>15951777993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邮箱：</w:t>
      </w:r>
      <w:r w:rsidR="00F71B3C">
        <w:rPr>
          <w:rFonts w:ascii="仿宋_GB2312" w:eastAsia="仿宋_GB2312" w:hAnsi="仿宋"/>
          <w:sz w:val="32"/>
          <w:szCs w:val="32"/>
        </w:rPr>
        <w:t>xialn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.nhgs@sinopec.com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B107A" w:rsidRPr="00702224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采购人：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</w:p>
    <w:p w:rsidR="006B107A" w:rsidRPr="00702224" w:rsidRDefault="000D4D8A" w:rsidP="00F71B3C">
      <w:pPr>
        <w:wordWrap w:val="0"/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项目负责人：</w:t>
      </w:r>
      <w:r w:rsidR="00F71B3C">
        <w:rPr>
          <w:rFonts w:ascii="仿宋_GB2312" w:eastAsia="仿宋_GB2312" w:hAnsi="仿宋" w:hint="eastAsia"/>
          <w:sz w:val="32"/>
          <w:szCs w:val="32"/>
        </w:rPr>
        <w:t>夏丽娜</w:t>
      </w:r>
    </w:p>
    <w:p w:rsidR="00C93632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0512CC">
        <w:rPr>
          <w:rFonts w:ascii="仿宋_GB2312" w:eastAsia="仿宋_GB2312" w:hAnsi="仿宋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0512CC">
        <w:rPr>
          <w:rFonts w:ascii="仿宋_GB2312" w:eastAsia="仿宋_GB2312" w:hAnsi="仿宋"/>
          <w:sz w:val="32"/>
          <w:szCs w:val="32"/>
        </w:rPr>
        <w:t>2</w:t>
      </w:r>
      <w:r w:rsidR="003722D7">
        <w:rPr>
          <w:rFonts w:ascii="仿宋_GB2312" w:eastAsia="仿宋_GB2312" w:hAnsi="仿宋" w:hint="eastAsia"/>
          <w:sz w:val="32"/>
          <w:szCs w:val="32"/>
        </w:rPr>
        <w:t>8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</w:p>
    <w:p w:rsidR="00ED53B4" w:rsidRDefault="00ED53B4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ED53B4" w:rsidRPr="00027107" w:rsidRDefault="00ED53B4" w:rsidP="00ED53B4">
      <w:pPr>
        <w:snapToGrid w:val="0"/>
        <w:spacing w:line="360" w:lineRule="auto"/>
        <w:rPr>
          <w:rFonts w:ascii="黑体" w:eastAsia="黑体" w:hAnsi="黑体" w:cs="Times New Roman"/>
          <w:b/>
          <w:sz w:val="36"/>
          <w:szCs w:val="36"/>
        </w:rPr>
      </w:pPr>
      <w:r w:rsidRPr="00027107">
        <w:rPr>
          <w:rFonts w:ascii="黑体" w:eastAsia="黑体" w:hAnsi="黑体" w:cs="Times New Roman" w:hint="eastAsia"/>
          <w:b/>
          <w:sz w:val="36"/>
          <w:szCs w:val="36"/>
        </w:rPr>
        <w:t>附表</w:t>
      </w:r>
    </w:p>
    <w:p w:rsidR="00027107" w:rsidRPr="00ED53B4" w:rsidRDefault="00027107" w:rsidP="00ED53B4">
      <w:pPr>
        <w:snapToGrid w:val="0"/>
        <w:spacing w:line="360" w:lineRule="auto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3"/>
        <w:tblW w:w="4216" w:type="pct"/>
        <w:jc w:val="center"/>
        <w:tblInd w:w="-672" w:type="dxa"/>
        <w:tblLook w:val="04A0"/>
      </w:tblPr>
      <w:tblGrid>
        <w:gridCol w:w="1790"/>
        <w:gridCol w:w="1837"/>
        <w:gridCol w:w="1986"/>
        <w:gridCol w:w="2026"/>
      </w:tblGrid>
      <w:tr w:rsidR="00ED53B4" w:rsidRPr="00ED53B4" w:rsidTr="00027107">
        <w:trPr>
          <w:trHeight w:val="851"/>
          <w:jc w:val="center"/>
        </w:trPr>
        <w:tc>
          <w:tcPr>
            <w:tcW w:w="1171" w:type="pct"/>
            <w:tcBorders>
              <w:tl2br w:val="single" w:sz="4" w:space="0" w:color="auto"/>
            </w:tcBorders>
            <w:vAlign w:val="center"/>
          </w:tcPr>
          <w:p w:rsidR="00ED53B4" w:rsidRPr="00ED53B4" w:rsidRDefault="00027107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 xml:space="preserve">    </w:t>
            </w:r>
            <w:r w:rsidR="00ED53B4"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承包商</w:t>
            </w:r>
          </w:p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</w:p>
          <w:p w:rsidR="00ED53B4" w:rsidRPr="00ED53B4" w:rsidRDefault="00ED53B4" w:rsidP="00027107">
            <w:pPr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工种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南京凯玛机械有限公司报价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（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元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/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天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）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宿迁</w:t>
            </w:r>
            <w:proofErr w:type="gramStart"/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市恒洲钢结构</w:t>
            </w:r>
            <w:proofErr w:type="gramEnd"/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有限公司报价（元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/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天）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proofErr w:type="gramStart"/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滁州拓正建筑工程</w:t>
            </w:r>
            <w:proofErr w:type="gramEnd"/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安装有限公司报价（元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/</w:t>
            </w: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天）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铆工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540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540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540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焊工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30</w:t>
            </w:r>
          </w:p>
        </w:tc>
        <w:bookmarkStart w:id="0" w:name="_GoBack"/>
        <w:bookmarkEnd w:id="0"/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天车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37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37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37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0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起重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气焊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划线工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350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350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350</w:t>
            </w:r>
          </w:p>
        </w:tc>
      </w:tr>
      <w:tr w:rsidR="00ED53B4" w:rsidRPr="00ED53B4" w:rsidTr="00027107">
        <w:trPr>
          <w:trHeight w:val="851"/>
          <w:jc w:val="center"/>
        </w:trPr>
        <w:tc>
          <w:tcPr>
            <w:tcW w:w="1171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车床</w:t>
            </w:r>
            <w:r w:rsidRPr="00ED53B4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工</w:t>
            </w:r>
          </w:p>
        </w:tc>
        <w:tc>
          <w:tcPr>
            <w:tcW w:w="1202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00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  <w:tc>
          <w:tcPr>
            <w:tcW w:w="1326" w:type="pct"/>
            <w:vAlign w:val="center"/>
          </w:tcPr>
          <w:p w:rsidR="00ED53B4" w:rsidRPr="00ED53B4" w:rsidRDefault="00ED53B4" w:rsidP="00027107">
            <w:pPr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44"/>
              </w:rPr>
            </w:pPr>
            <w:r w:rsidRPr="00ED53B4"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410</w:t>
            </w:r>
          </w:p>
        </w:tc>
      </w:tr>
    </w:tbl>
    <w:p w:rsidR="00ED53B4" w:rsidRPr="00702224" w:rsidRDefault="00ED53B4" w:rsidP="00ED53B4">
      <w:pPr>
        <w:spacing w:line="540" w:lineRule="exact"/>
        <w:ind w:right="1280"/>
        <w:rPr>
          <w:rFonts w:ascii="仿宋_GB2312" w:eastAsia="仿宋_GB2312" w:hAnsi="仿宋"/>
          <w:sz w:val="32"/>
          <w:szCs w:val="32"/>
        </w:rPr>
      </w:pPr>
    </w:p>
    <w:sectPr w:rsidR="00ED53B4" w:rsidRPr="00702224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F" w:rsidRDefault="00D639FF" w:rsidP="00517DC3">
      <w:r>
        <w:separator/>
      </w:r>
    </w:p>
  </w:endnote>
  <w:endnote w:type="continuationSeparator" w:id="0">
    <w:p w:rsidR="00D639FF" w:rsidRDefault="00D639FF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628D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628DC" w:rsidRPr="00FC609C">
      <w:rPr>
        <w:rFonts w:ascii="宋体" w:eastAsia="宋体" w:hAnsi="宋体"/>
        <w:b/>
        <w:sz w:val="28"/>
        <w:szCs w:val="24"/>
      </w:rPr>
      <w:fldChar w:fldCharType="separate"/>
    </w:r>
    <w:r w:rsidR="003722D7">
      <w:rPr>
        <w:rStyle w:val="a6"/>
        <w:rFonts w:ascii="宋体" w:eastAsia="宋体" w:hAnsi="宋体"/>
        <w:b/>
        <w:noProof/>
        <w:sz w:val="28"/>
        <w:szCs w:val="24"/>
      </w:rPr>
      <w:t>2</w:t>
    </w:r>
    <w:r w:rsidR="006628D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628D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628DC" w:rsidRPr="00FC609C">
      <w:rPr>
        <w:rFonts w:ascii="宋体" w:eastAsia="宋体" w:hAnsi="宋体"/>
        <w:b/>
        <w:sz w:val="28"/>
        <w:szCs w:val="24"/>
      </w:rPr>
      <w:fldChar w:fldCharType="separate"/>
    </w:r>
    <w:r w:rsidR="000F2A73">
      <w:rPr>
        <w:rStyle w:val="a6"/>
        <w:rFonts w:ascii="宋体" w:eastAsia="宋体" w:hAnsi="宋体"/>
        <w:b/>
        <w:noProof/>
        <w:sz w:val="28"/>
        <w:szCs w:val="24"/>
      </w:rPr>
      <w:t>1</w:t>
    </w:r>
    <w:r w:rsidR="006628D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F" w:rsidRDefault="00D639FF" w:rsidP="00517DC3">
      <w:r>
        <w:separator/>
      </w:r>
    </w:p>
  </w:footnote>
  <w:footnote w:type="continuationSeparator" w:id="0">
    <w:p w:rsidR="00D639FF" w:rsidRDefault="00D639FF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27107"/>
    <w:rsid w:val="000512CC"/>
    <w:rsid w:val="000D4D8A"/>
    <w:rsid w:val="000F2A73"/>
    <w:rsid w:val="00100F9C"/>
    <w:rsid w:val="001278EC"/>
    <w:rsid w:val="00187BD2"/>
    <w:rsid w:val="001B49E4"/>
    <w:rsid w:val="00273C3C"/>
    <w:rsid w:val="00274453"/>
    <w:rsid w:val="002F175C"/>
    <w:rsid w:val="00335A48"/>
    <w:rsid w:val="00343386"/>
    <w:rsid w:val="003722D7"/>
    <w:rsid w:val="00381BEB"/>
    <w:rsid w:val="003824D8"/>
    <w:rsid w:val="00386A87"/>
    <w:rsid w:val="00400BCD"/>
    <w:rsid w:val="0042735E"/>
    <w:rsid w:val="0043751A"/>
    <w:rsid w:val="004A79A1"/>
    <w:rsid w:val="004F7CDB"/>
    <w:rsid w:val="00517DC3"/>
    <w:rsid w:val="00550632"/>
    <w:rsid w:val="0057188C"/>
    <w:rsid w:val="005828D7"/>
    <w:rsid w:val="005843E2"/>
    <w:rsid w:val="00622825"/>
    <w:rsid w:val="006453C9"/>
    <w:rsid w:val="0065602D"/>
    <w:rsid w:val="006628DC"/>
    <w:rsid w:val="006B107A"/>
    <w:rsid w:val="006C1A09"/>
    <w:rsid w:val="006D4D6D"/>
    <w:rsid w:val="006F2FE0"/>
    <w:rsid w:val="00702224"/>
    <w:rsid w:val="008065EB"/>
    <w:rsid w:val="0082232E"/>
    <w:rsid w:val="00901C29"/>
    <w:rsid w:val="00957268"/>
    <w:rsid w:val="009A3A90"/>
    <w:rsid w:val="009C5685"/>
    <w:rsid w:val="00A56BE1"/>
    <w:rsid w:val="00B37173"/>
    <w:rsid w:val="00BC6A76"/>
    <w:rsid w:val="00C93632"/>
    <w:rsid w:val="00CC0712"/>
    <w:rsid w:val="00D22052"/>
    <w:rsid w:val="00D40838"/>
    <w:rsid w:val="00D639FF"/>
    <w:rsid w:val="00DB490F"/>
    <w:rsid w:val="00DC6AFF"/>
    <w:rsid w:val="00DE30AE"/>
    <w:rsid w:val="00ED53B4"/>
    <w:rsid w:val="00F71B3C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ED53B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D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16FF4F-B686-46BE-AD48-D5402EDBAFDA}"/>
</file>

<file path=customXml/itemProps2.xml><?xml version="1.0" encoding="utf-8"?>
<ds:datastoreItem xmlns:ds="http://schemas.openxmlformats.org/officeDocument/2006/customXml" ds:itemID="{F811C878-2878-4108-8C40-7C6B25D6BAD5}"/>
</file>

<file path=customXml/itemProps3.xml><?xml version="1.0" encoding="utf-8"?>
<ds:datastoreItem xmlns:ds="http://schemas.openxmlformats.org/officeDocument/2006/customXml" ds:itemID="{7A63FA70-9F0B-4A27-A8B5-F4DFE24DD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>Sinopec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7</cp:revision>
  <dcterms:created xsi:type="dcterms:W3CDTF">2022-02-25T00:09:00Z</dcterms:created>
  <dcterms:modified xsi:type="dcterms:W3CDTF">2022-02-28T00:59:00Z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