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BD" w:rsidRDefault="00AD1C69" w:rsidP="00AD1C69">
      <w:pPr>
        <w:widowControl/>
        <w:spacing w:beforeLines="200" w:afterLines="1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>:</w:t>
      </w:r>
      <w:r w:rsidR="00B142E4">
        <w:rPr>
          <w:rFonts w:hint="eastAsia"/>
          <w:b/>
          <w:bCs/>
          <w:sz w:val="32"/>
          <w:szCs w:val="32"/>
        </w:rPr>
        <w:t xml:space="preserve"> </w:t>
      </w:r>
      <w:r w:rsidR="00A768BD">
        <w:rPr>
          <w:b/>
          <w:bCs/>
          <w:sz w:val="32"/>
          <w:szCs w:val="32"/>
        </w:rPr>
        <w:t>南化公司剧毒品库存一览表</w:t>
      </w:r>
    </w:p>
    <w:p w:rsidR="00A768BD" w:rsidRPr="00733669" w:rsidRDefault="00A768BD" w:rsidP="00AD1C69">
      <w:pPr>
        <w:widowControl/>
        <w:spacing w:afterLines="50"/>
        <w:jc w:val="left"/>
        <w:rPr>
          <w:rFonts w:ascii="宋体" w:hAnsi="宋体"/>
          <w:sz w:val="28"/>
          <w:szCs w:val="28"/>
        </w:rPr>
      </w:pPr>
      <w:r w:rsidRPr="00733669">
        <w:rPr>
          <w:rFonts w:ascii="宋体" w:hAnsi="宋体"/>
          <w:sz w:val="28"/>
          <w:szCs w:val="28"/>
        </w:rPr>
        <w:t>单位：检验部</w:t>
      </w:r>
      <w:bookmarkStart w:id="0" w:name="_GoBack"/>
      <w:bookmarkEnd w:id="0"/>
    </w:p>
    <w:tbl>
      <w:tblPr>
        <w:tblW w:w="5000" w:type="pct"/>
        <w:tblBorders>
          <w:top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1122"/>
        <w:gridCol w:w="2932"/>
        <w:gridCol w:w="1367"/>
        <w:gridCol w:w="2999"/>
      </w:tblGrid>
      <w:tr w:rsidR="003F2E89" w:rsidRPr="00D57CC8" w:rsidTr="00733669">
        <w:trPr>
          <w:cantSplit/>
          <w:trHeight w:val="514"/>
        </w:trPr>
        <w:tc>
          <w:tcPr>
            <w:tcW w:w="66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2E89" w:rsidRPr="00D57CC8" w:rsidRDefault="003F2E8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序号</w:t>
            </w:r>
          </w:p>
        </w:tc>
        <w:tc>
          <w:tcPr>
            <w:tcW w:w="174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E89" w:rsidRPr="00D57CC8" w:rsidRDefault="003F2E8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品名</w:t>
            </w:r>
          </w:p>
        </w:tc>
        <w:tc>
          <w:tcPr>
            <w:tcW w:w="81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E89" w:rsidRPr="00D57CC8" w:rsidRDefault="003F2E8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用途</w:t>
            </w:r>
          </w:p>
        </w:tc>
        <w:tc>
          <w:tcPr>
            <w:tcW w:w="178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E89" w:rsidRDefault="003F2E89" w:rsidP="003F2E89">
            <w:pPr>
              <w:widowControl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现有库存数量</w:t>
            </w:r>
          </w:p>
          <w:p w:rsidR="003F2E89" w:rsidRPr="00D57CC8" w:rsidRDefault="003F2E89" w:rsidP="003F2E89">
            <w:pPr>
              <w:widowControl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（克）</w:t>
            </w:r>
          </w:p>
        </w:tc>
      </w:tr>
      <w:tr w:rsidR="003F2E89" w:rsidRPr="00D57CC8" w:rsidTr="00733669">
        <w:trPr>
          <w:cantSplit/>
          <w:trHeight w:val="762"/>
        </w:trPr>
        <w:tc>
          <w:tcPr>
            <w:tcW w:w="66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E89" w:rsidRPr="00D57CC8" w:rsidRDefault="003F2E8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74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E89" w:rsidRPr="00D57CC8" w:rsidRDefault="003F2E89" w:rsidP="003F2E89">
            <w:pPr>
              <w:widowControl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三氧化二砷</w:t>
            </w:r>
          </w:p>
          <w:p w:rsidR="003F2E89" w:rsidRPr="00D57CC8" w:rsidRDefault="003F2E89" w:rsidP="003F2E89">
            <w:pPr>
              <w:widowControl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（别名：亚砷酸酐）</w:t>
            </w:r>
          </w:p>
        </w:tc>
        <w:tc>
          <w:tcPr>
            <w:tcW w:w="81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E89" w:rsidRPr="00D57CC8" w:rsidRDefault="003F2E89" w:rsidP="003F2E89">
            <w:pPr>
              <w:widowControl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分析</w:t>
            </w:r>
          </w:p>
        </w:tc>
        <w:tc>
          <w:tcPr>
            <w:tcW w:w="178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E89" w:rsidRPr="00D57CC8" w:rsidRDefault="003F2E89" w:rsidP="003F2E8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4632.1</w:t>
            </w:r>
          </w:p>
        </w:tc>
      </w:tr>
      <w:tr w:rsidR="003F2E89" w:rsidRPr="00D57CC8" w:rsidTr="00AD1C69">
        <w:trPr>
          <w:cantSplit/>
          <w:trHeight w:val="690"/>
        </w:trPr>
        <w:tc>
          <w:tcPr>
            <w:tcW w:w="66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E89" w:rsidRPr="00D57CC8" w:rsidRDefault="003F2E8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74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E89" w:rsidRPr="00D57CC8" w:rsidRDefault="003F2E89" w:rsidP="003F2E8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马钱子碱</w:t>
            </w:r>
          </w:p>
        </w:tc>
        <w:tc>
          <w:tcPr>
            <w:tcW w:w="81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E89" w:rsidRPr="00D57CC8" w:rsidRDefault="003F2E89" w:rsidP="003F2E8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分析</w:t>
            </w:r>
          </w:p>
        </w:tc>
        <w:tc>
          <w:tcPr>
            <w:tcW w:w="178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E89" w:rsidRPr="00D57CC8" w:rsidRDefault="003F2E89" w:rsidP="003F2E8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344.5</w:t>
            </w:r>
          </w:p>
        </w:tc>
      </w:tr>
      <w:tr w:rsidR="003F2E89" w:rsidRPr="00D57CC8" w:rsidTr="00733669">
        <w:trPr>
          <w:cantSplit/>
          <w:trHeight w:val="635"/>
        </w:trPr>
        <w:tc>
          <w:tcPr>
            <w:tcW w:w="66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E89" w:rsidRPr="00D57CC8" w:rsidRDefault="003F2E8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74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E89" w:rsidRPr="00D57CC8" w:rsidRDefault="003F2E89" w:rsidP="003F2E8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氰化钾</w:t>
            </w:r>
          </w:p>
        </w:tc>
        <w:tc>
          <w:tcPr>
            <w:tcW w:w="81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E89" w:rsidRPr="00D57CC8" w:rsidRDefault="003F2E89" w:rsidP="003F2E8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分析</w:t>
            </w:r>
          </w:p>
        </w:tc>
        <w:tc>
          <w:tcPr>
            <w:tcW w:w="178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E89" w:rsidRPr="00D57CC8" w:rsidRDefault="003F2E89" w:rsidP="003F2E8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3191.6</w:t>
            </w:r>
          </w:p>
        </w:tc>
      </w:tr>
      <w:tr w:rsidR="003F2E89" w:rsidRPr="00D57CC8" w:rsidTr="00733669">
        <w:trPr>
          <w:cantSplit/>
          <w:trHeight w:val="671"/>
        </w:trPr>
        <w:tc>
          <w:tcPr>
            <w:tcW w:w="66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E89" w:rsidRPr="00D57CC8" w:rsidRDefault="003F2E8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174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E89" w:rsidRPr="00D57CC8" w:rsidRDefault="003F2E89" w:rsidP="003F2E8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D57CC8">
              <w:rPr>
                <w:rFonts w:ascii="宋体" w:hAnsi="宋体"/>
                <w:sz w:val="28"/>
                <w:szCs w:val="28"/>
              </w:rPr>
              <w:t>迭氮钠</w:t>
            </w:r>
            <w:proofErr w:type="gramEnd"/>
          </w:p>
        </w:tc>
        <w:tc>
          <w:tcPr>
            <w:tcW w:w="81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E89" w:rsidRPr="00D57CC8" w:rsidRDefault="003F2E89" w:rsidP="003F2E8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分析</w:t>
            </w:r>
          </w:p>
        </w:tc>
        <w:tc>
          <w:tcPr>
            <w:tcW w:w="178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E89" w:rsidRPr="00D57CC8" w:rsidRDefault="003F2E89" w:rsidP="003F2E8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26.08</w:t>
            </w:r>
          </w:p>
        </w:tc>
      </w:tr>
      <w:tr w:rsidR="003F2E89" w:rsidRPr="00D57CC8" w:rsidTr="00733669">
        <w:trPr>
          <w:cantSplit/>
          <w:trHeight w:val="514"/>
        </w:trPr>
        <w:tc>
          <w:tcPr>
            <w:tcW w:w="66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E89" w:rsidRPr="00D57CC8" w:rsidRDefault="003F2E8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174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E89" w:rsidRPr="00D57CC8" w:rsidRDefault="003F2E89" w:rsidP="003F2E89">
            <w:pPr>
              <w:widowControl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二氯化汞</w:t>
            </w:r>
          </w:p>
          <w:p w:rsidR="003F2E89" w:rsidRPr="00D57CC8" w:rsidRDefault="003F2E89" w:rsidP="003F2E89">
            <w:pPr>
              <w:widowControl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（别名：氯化高汞）</w:t>
            </w:r>
          </w:p>
        </w:tc>
        <w:tc>
          <w:tcPr>
            <w:tcW w:w="81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E89" w:rsidRPr="00D57CC8" w:rsidRDefault="003F2E89" w:rsidP="003F2E89">
            <w:pPr>
              <w:widowControl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分析</w:t>
            </w:r>
          </w:p>
        </w:tc>
        <w:tc>
          <w:tcPr>
            <w:tcW w:w="178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E89" w:rsidRPr="00D57CC8" w:rsidRDefault="003F2E89" w:rsidP="003F2E8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7204.9</w:t>
            </w:r>
          </w:p>
        </w:tc>
      </w:tr>
      <w:tr w:rsidR="003F2E89" w:rsidRPr="00D57CC8" w:rsidTr="00733669">
        <w:trPr>
          <w:cantSplit/>
          <w:trHeight w:val="623"/>
        </w:trPr>
        <w:tc>
          <w:tcPr>
            <w:tcW w:w="66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E89" w:rsidRPr="00D57CC8" w:rsidRDefault="003F2E8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174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E89" w:rsidRPr="00D57CC8" w:rsidRDefault="003F2E89" w:rsidP="003F2E8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合计</w:t>
            </w:r>
          </w:p>
        </w:tc>
        <w:tc>
          <w:tcPr>
            <w:tcW w:w="81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E89" w:rsidRPr="00D57CC8" w:rsidRDefault="003F2E89" w:rsidP="003F2E8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8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E89" w:rsidRPr="00D57CC8" w:rsidRDefault="003F2E89" w:rsidP="003F2E8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15399.18</w:t>
            </w:r>
          </w:p>
        </w:tc>
      </w:tr>
    </w:tbl>
    <w:p w:rsidR="00A768BD" w:rsidRDefault="00A768BD" w:rsidP="00A768BD"/>
    <w:p w:rsidR="003F2E89" w:rsidRDefault="003F2E89">
      <w:pPr>
        <w:widowControl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A768BD" w:rsidRPr="00227570" w:rsidRDefault="00A768BD" w:rsidP="00A768BD">
      <w:pPr>
        <w:widowControl/>
        <w:jc w:val="left"/>
        <w:rPr>
          <w:rFonts w:ascii="宋体" w:hAnsi="宋体"/>
          <w:sz w:val="28"/>
          <w:szCs w:val="28"/>
        </w:rPr>
      </w:pPr>
      <w:r w:rsidRPr="00227570">
        <w:rPr>
          <w:rFonts w:ascii="宋体" w:hAnsi="宋体"/>
          <w:sz w:val="32"/>
          <w:szCs w:val="32"/>
        </w:rPr>
        <w:lastRenderedPageBreak/>
        <w:t>单</w:t>
      </w:r>
      <w:r w:rsidRPr="00227570">
        <w:rPr>
          <w:rFonts w:ascii="宋体" w:hAnsi="宋体"/>
          <w:sz w:val="28"/>
          <w:szCs w:val="28"/>
        </w:rPr>
        <w:t>位：研究院</w:t>
      </w:r>
    </w:p>
    <w:tbl>
      <w:tblPr>
        <w:tblW w:w="5000" w:type="pct"/>
        <w:tblBorders>
          <w:top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1120"/>
        <w:gridCol w:w="2937"/>
        <w:gridCol w:w="1349"/>
        <w:gridCol w:w="3014"/>
      </w:tblGrid>
      <w:tr w:rsidR="00733669" w:rsidRPr="00D57CC8" w:rsidTr="00733669">
        <w:trPr>
          <w:cantSplit/>
          <w:trHeight w:val="514"/>
        </w:trPr>
        <w:tc>
          <w:tcPr>
            <w:tcW w:w="6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69" w:rsidRPr="00D57CC8" w:rsidRDefault="00733669" w:rsidP="008F2D41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序号</w:t>
            </w:r>
          </w:p>
        </w:tc>
        <w:tc>
          <w:tcPr>
            <w:tcW w:w="174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69" w:rsidRPr="00D57CC8" w:rsidRDefault="0073366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品名</w:t>
            </w:r>
          </w:p>
        </w:tc>
        <w:tc>
          <w:tcPr>
            <w:tcW w:w="8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69" w:rsidRPr="00D57CC8" w:rsidRDefault="0073366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用途</w:t>
            </w:r>
          </w:p>
        </w:tc>
        <w:tc>
          <w:tcPr>
            <w:tcW w:w="17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69" w:rsidRDefault="00733669" w:rsidP="00733669">
            <w:pPr>
              <w:widowControl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现有库存数量</w:t>
            </w:r>
          </w:p>
          <w:p w:rsidR="00733669" w:rsidRPr="00D57CC8" w:rsidRDefault="00733669" w:rsidP="00733669">
            <w:pPr>
              <w:widowControl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（克）</w:t>
            </w:r>
          </w:p>
        </w:tc>
      </w:tr>
      <w:tr w:rsidR="00733669" w:rsidRPr="00D57CC8" w:rsidTr="00733669">
        <w:trPr>
          <w:cantSplit/>
          <w:trHeight w:val="762"/>
        </w:trPr>
        <w:tc>
          <w:tcPr>
            <w:tcW w:w="6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69" w:rsidRPr="00D57CC8" w:rsidRDefault="0073366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74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69" w:rsidRPr="00D57CC8" w:rsidRDefault="00733669" w:rsidP="00733669">
            <w:pPr>
              <w:widowControl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三氧化二砷</w:t>
            </w:r>
          </w:p>
          <w:p w:rsidR="00733669" w:rsidRPr="00D57CC8" w:rsidRDefault="00733669" w:rsidP="00733669">
            <w:pPr>
              <w:widowControl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（别名：亚砷酸酐）</w:t>
            </w:r>
          </w:p>
        </w:tc>
        <w:tc>
          <w:tcPr>
            <w:tcW w:w="8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69" w:rsidRPr="00D57CC8" w:rsidRDefault="0073366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试验</w:t>
            </w:r>
          </w:p>
        </w:tc>
        <w:tc>
          <w:tcPr>
            <w:tcW w:w="17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69" w:rsidRPr="00D57CC8" w:rsidRDefault="0073366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1508.31</w:t>
            </w:r>
          </w:p>
        </w:tc>
      </w:tr>
      <w:tr w:rsidR="00733669" w:rsidRPr="00D57CC8" w:rsidTr="00733669">
        <w:trPr>
          <w:cantSplit/>
          <w:trHeight w:val="671"/>
        </w:trPr>
        <w:tc>
          <w:tcPr>
            <w:tcW w:w="6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69" w:rsidRPr="00D57CC8" w:rsidRDefault="0073366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74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69" w:rsidRPr="00D57CC8" w:rsidRDefault="0073366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马钱子碱</w:t>
            </w:r>
          </w:p>
        </w:tc>
        <w:tc>
          <w:tcPr>
            <w:tcW w:w="8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69" w:rsidRPr="00D57CC8" w:rsidRDefault="0073366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试验</w:t>
            </w:r>
          </w:p>
        </w:tc>
        <w:tc>
          <w:tcPr>
            <w:tcW w:w="17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69" w:rsidRPr="00D57CC8" w:rsidRDefault="0073366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339.52</w:t>
            </w:r>
          </w:p>
        </w:tc>
      </w:tr>
      <w:tr w:rsidR="00733669" w:rsidRPr="00D57CC8" w:rsidTr="00733669">
        <w:trPr>
          <w:cantSplit/>
          <w:trHeight w:val="635"/>
        </w:trPr>
        <w:tc>
          <w:tcPr>
            <w:tcW w:w="6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69" w:rsidRPr="00D57CC8" w:rsidRDefault="0073366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74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69" w:rsidRPr="00D57CC8" w:rsidRDefault="0073366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氰化钾</w:t>
            </w:r>
          </w:p>
        </w:tc>
        <w:tc>
          <w:tcPr>
            <w:tcW w:w="8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69" w:rsidRPr="00D57CC8" w:rsidRDefault="0073366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试验</w:t>
            </w:r>
          </w:p>
        </w:tc>
        <w:tc>
          <w:tcPr>
            <w:tcW w:w="17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69" w:rsidRPr="00D57CC8" w:rsidRDefault="0073366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852.97</w:t>
            </w:r>
          </w:p>
        </w:tc>
      </w:tr>
      <w:tr w:rsidR="00733669" w:rsidRPr="00D57CC8" w:rsidTr="00733669">
        <w:trPr>
          <w:cantSplit/>
          <w:trHeight w:val="671"/>
        </w:trPr>
        <w:tc>
          <w:tcPr>
            <w:tcW w:w="6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69" w:rsidRPr="00D57CC8" w:rsidRDefault="0073366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174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69" w:rsidRPr="00D57CC8" w:rsidRDefault="0073366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硫酸亚铊</w:t>
            </w:r>
          </w:p>
        </w:tc>
        <w:tc>
          <w:tcPr>
            <w:tcW w:w="8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69" w:rsidRPr="00D57CC8" w:rsidRDefault="0073366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试验</w:t>
            </w:r>
          </w:p>
        </w:tc>
        <w:tc>
          <w:tcPr>
            <w:tcW w:w="17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69" w:rsidRPr="00D57CC8" w:rsidRDefault="0073366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289.72</w:t>
            </w:r>
          </w:p>
        </w:tc>
      </w:tr>
      <w:tr w:rsidR="00733669" w:rsidRPr="00D57CC8" w:rsidTr="00733669">
        <w:trPr>
          <w:cantSplit/>
          <w:trHeight w:val="514"/>
        </w:trPr>
        <w:tc>
          <w:tcPr>
            <w:tcW w:w="6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69" w:rsidRPr="00D57CC8" w:rsidRDefault="0073366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174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69" w:rsidRPr="00D57CC8" w:rsidRDefault="00733669" w:rsidP="00733669">
            <w:pPr>
              <w:widowControl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二氯化汞</w:t>
            </w:r>
          </w:p>
          <w:p w:rsidR="00733669" w:rsidRPr="00D57CC8" w:rsidRDefault="00733669" w:rsidP="00733669">
            <w:pPr>
              <w:widowControl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（别名：氯化高汞）</w:t>
            </w:r>
          </w:p>
        </w:tc>
        <w:tc>
          <w:tcPr>
            <w:tcW w:w="8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69" w:rsidRPr="00D57CC8" w:rsidRDefault="0073366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试验</w:t>
            </w:r>
          </w:p>
        </w:tc>
        <w:tc>
          <w:tcPr>
            <w:tcW w:w="17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69" w:rsidRPr="00D57CC8" w:rsidRDefault="0073366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11880.55</w:t>
            </w:r>
          </w:p>
        </w:tc>
      </w:tr>
      <w:tr w:rsidR="00733669" w:rsidRPr="00D57CC8" w:rsidTr="00733669">
        <w:trPr>
          <w:cantSplit/>
          <w:trHeight w:val="623"/>
        </w:trPr>
        <w:tc>
          <w:tcPr>
            <w:tcW w:w="6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69" w:rsidRPr="00D57CC8" w:rsidRDefault="0073366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174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69" w:rsidRPr="00D57CC8" w:rsidRDefault="0073366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D57CC8">
              <w:rPr>
                <w:rFonts w:ascii="宋体" w:hAnsi="宋体"/>
                <w:sz w:val="28"/>
                <w:szCs w:val="28"/>
              </w:rPr>
              <w:t>迭氮钠</w:t>
            </w:r>
            <w:proofErr w:type="gramEnd"/>
          </w:p>
        </w:tc>
        <w:tc>
          <w:tcPr>
            <w:tcW w:w="8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69" w:rsidRPr="00D57CC8" w:rsidRDefault="0073366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试验</w:t>
            </w:r>
          </w:p>
        </w:tc>
        <w:tc>
          <w:tcPr>
            <w:tcW w:w="17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69" w:rsidRPr="00D57CC8" w:rsidRDefault="0073366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277.59</w:t>
            </w:r>
          </w:p>
        </w:tc>
      </w:tr>
      <w:tr w:rsidR="00733669" w:rsidRPr="00D57CC8" w:rsidTr="00733669">
        <w:trPr>
          <w:cantSplit/>
          <w:trHeight w:val="719"/>
        </w:trPr>
        <w:tc>
          <w:tcPr>
            <w:tcW w:w="6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69" w:rsidRPr="00D57CC8" w:rsidRDefault="0073366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174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69" w:rsidRPr="00D57CC8" w:rsidRDefault="0073366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五氧化二砷</w:t>
            </w:r>
          </w:p>
        </w:tc>
        <w:tc>
          <w:tcPr>
            <w:tcW w:w="8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69" w:rsidRPr="00D57CC8" w:rsidRDefault="0073366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试验</w:t>
            </w:r>
          </w:p>
        </w:tc>
        <w:tc>
          <w:tcPr>
            <w:tcW w:w="17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69" w:rsidRPr="00D57CC8" w:rsidRDefault="0073366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515.26</w:t>
            </w:r>
          </w:p>
        </w:tc>
      </w:tr>
      <w:tr w:rsidR="00733669" w:rsidRPr="00D57CC8" w:rsidTr="00733669">
        <w:trPr>
          <w:cantSplit/>
          <w:trHeight w:val="647"/>
        </w:trPr>
        <w:tc>
          <w:tcPr>
            <w:tcW w:w="6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69" w:rsidRPr="00D57CC8" w:rsidRDefault="0073366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174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69" w:rsidRPr="00D57CC8" w:rsidRDefault="0073366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乙酸汞</w:t>
            </w:r>
          </w:p>
        </w:tc>
        <w:tc>
          <w:tcPr>
            <w:tcW w:w="8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69" w:rsidRPr="00D57CC8" w:rsidRDefault="0073366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试验</w:t>
            </w:r>
          </w:p>
        </w:tc>
        <w:tc>
          <w:tcPr>
            <w:tcW w:w="17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69" w:rsidRPr="00D57CC8" w:rsidRDefault="0073366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1279.52</w:t>
            </w:r>
          </w:p>
        </w:tc>
      </w:tr>
      <w:tr w:rsidR="00733669" w:rsidRPr="00D57CC8" w:rsidTr="00733669">
        <w:trPr>
          <w:cantSplit/>
          <w:trHeight w:val="671"/>
        </w:trPr>
        <w:tc>
          <w:tcPr>
            <w:tcW w:w="6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69" w:rsidRPr="00D57CC8" w:rsidRDefault="0073366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174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69" w:rsidRPr="00D57CC8" w:rsidRDefault="00733669" w:rsidP="0073366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合计</w:t>
            </w:r>
          </w:p>
        </w:tc>
        <w:tc>
          <w:tcPr>
            <w:tcW w:w="8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69" w:rsidRPr="00D57CC8" w:rsidRDefault="00733669" w:rsidP="0073366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669" w:rsidRPr="00D57CC8" w:rsidRDefault="00733669" w:rsidP="008F2D41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D57CC8">
              <w:rPr>
                <w:rFonts w:ascii="宋体" w:hAnsi="宋体"/>
                <w:sz w:val="28"/>
                <w:szCs w:val="28"/>
              </w:rPr>
              <w:t>16943.44</w:t>
            </w:r>
          </w:p>
        </w:tc>
      </w:tr>
    </w:tbl>
    <w:p w:rsidR="00A768BD" w:rsidRDefault="00A768BD" w:rsidP="003D2741">
      <w:pPr>
        <w:widowControl/>
        <w:jc w:val="left"/>
        <w:rPr>
          <w:sz w:val="32"/>
          <w:szCs w:val="32"/>
        </w:rPr>
      </w:pPr>
    </w:p>
    <w:sectPr w:rsidR="00A768BD" w:rsidSect="00B12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801" w:rsidRDefault="00780801" w:rsidP="00A768BD">
      <w:r>
        <w:separator/>
      </w:r>
    </w:p>
  </w:endnote>
  <w:endnote w:type="continuationSeparator" w:id="0">
    <w:p w:rsidR="00780801" w:rsidRDefault="00780801" w:rsidP="00A76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801" w:rsidRDefault="00780801" w:rsidP="00A768BD">
      <w:r>
        <w:separator/>
      </w:r>
    </w:p>
  </w:footnote>
  <w:footnote w:type="continuationSeparator" w:id="0">
    <w:p w:rsidR="00780801" w:rsidRDefault="00780801" w:rsidP="00A768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A0A"/>
    <w:rsid w:val="00001D5C"/>
    <w:rsid w:val="001426D8"/>
    <w:rsid w:val="00362AD1"/>
    <w:rsid w:val="003D2741"/>
    <w:rsid w:val="003F2E89"/>
    <w:rsid w:val="00733669"/>
    <w:rsid w:val="00780801"/>
    <w:rsid w:val="00782680"/>
    <w:rsid w:val="007D51AD"/>
    <w:rsid w:val="0084330A"/>
    <w:rsid w:val="008D075B"/>
    <w:rsid w:val="00A14E94"/>
    <w:rsid w:val="00A768BD"/>
    <w:rsid w:val="00AD1C69"/>
    <w:rsid w:val="00B1292E"/>
    <w:rsid w:val="00B142E4"/>
    <w:rsid w:val="00BB7A0A"/>
    <w:rsid w:val="00BF1700"/>
    <w:rsid w:val="00D95A34"/>
    <w:rsid w:val="00E35403"/>
    <w:rsid w:val="00E4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BD"/>
    <w:pPr>
      <w:widowControl w:val="0"/>
      <w:jc w:val="both"/>
    </w:pPr>
    <w:rPr>
      <w:rFonts w:ascii="Calibri" w:eastAsia="宋体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6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68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68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68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21F93A-B86F-46BD-A472-3ED8AA4F46B5}"/>
</file>

<file path=customXml/itemProps2.xml><?xml version="1.0" encoding="utf-8"?>
<ds:datastoreItem xmlns:ds="http://schemas.openxmlformats.org/officeDocument/2006/customXml" ds:itemID="{8558B7E5-840D-400D-BAD3-2C021DE02520}"/>
</file>

<file path=customXml/itemProps3.xml><?xml version="1.0" encoding="utf-8"?>
<ds:datastoreItem xmlns:ds="http://schemas.openxmlformats.org/officeDocument/2006/customXml" ds:itemID="{B97465C4-31F0-4023-99DA-B72666866B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326</Characters>
  <Application>Microsoft Office Word</Application>
  <DocSecurity>0</DocSecurity>
  <Lines>2</Lines>
  <Paragraphs>1</Paragraphs>
  <ScaleCrop>false</ScaleCrop>
  <Company>Sinopec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 军</dc:creator>
  <cp:keywords/>
  <dc:description/>
  <cp:lastModifiedBy>张玉康</cp:lastModifiedBy>
  <cp:revision>4</cp:revision>
  <dcterms:created xsi:type="dcterms:W3CDTF">2020-12-03T03:43:00Z</dcterms:created>
  <dcterms:modified xsi:type="dcterms:W3CDTF">2020-12-28T06:29:00Z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