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87202" w:rsidRDefault="002433FB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587202" w:rsidRDefault="002433FB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Theme="minorEastAsia" w:hAnsiTheme="minorEastAsia"/>
          <w:sz w:val="21"/>
          <w:szCs w:val="21"/>
        </w:rPr>
        <w:t>NCMW</w:t>
      </w:r>
      <w:r>
        <w:rPr>
          <w:rFonts w:asciiTheme="minorEastAsia" w:hAnsiTheme="minorEastAsia" w:hint="eastAsia"/>
          <w:sz w:val="21"/>
          <w:szCs w:val="21"/>
        </w:rPr>
        <w:t>-</w:t>
      </w:r>
      <w:r>
        <w:rPr>
          <w:rFonts w:asciiTheme="minorEastAsia" w:hAnsiTheme="minorEastAsia"/>
          <w:sz w:val="21"/>
          <w:szCs w:val="21"/>
        </w:rPr>
        <w:t>YS-202</w:t>
      </w:r>
      <w:r>
        <w:rPr>
          <w:rFonts w:asciiTheme="minorEastAsia" w:hAnsiTheme="minorEastAsia" w:hint="eastAsia"/>
          <w:sz w:val="21"/>
          <w:szCs w:val="21"/>
        </w:rPr>
        <w:t>4022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587202" w:rsidRDefault="002433FB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587202" w:rsidRPr="00140CDA" w:rsidRDefault="002433FB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color w:val="333333"/>
          <w:sz w:val="30"/>
          <w:szCs w:val="30"/>
          <w:u w:val="single"/>
          <w:shd w:val="clear" w:color="auto" w:fill="FFFFFF"/>
        </w:rPr>
        <w:t xml:space="preserve"> </w:t>
      </w:r>
      <w:r w:rsidRPr="00140CDA">
        <w:rPr>
          <w:rFonts w:ascii="仿宋_GB2312" w:hAnsiTheme="minorEastAsia" w:hint="eastAsia"/>
          <w:sz w:val="30"/>
          <w:szCs w:val="30"/>
          <w:u w:val="single"/>
        </w:rPr>
        <w:t>南京大件起重运输集团有限公司</w:t>
      </w:r>
      <w:r w:rsidRPr="00140CDA">
        <w:rPr>
          <w:rFonts w:ascii="仿宋_GB2312" w:hAnsi="仿宋_GB2312" w:cs="仿宋_GB2312" w:hint="eastAsia"/>
          <w:color w:val="333333"/>
          <w:sz w:val="30"/>
          <w:szCs w:val="30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广西华谊2台合成反应器及其附件运输 项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目公开招标响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</w:t>
      </w:r>
      <w:r w:rsidRPr="00140CDA">
        <w:rPr>
          <w:rFonts w:ascii="仿宋_GB2312" w:hAnsiTheme="minorEastAsia" w:hint="eastAsia"/>
          <w:sz w:val="30"/>
          <w:szCs w:val="30"/>
          <w:u w:val="single"/>
        </w:rPr>
        <w:t>南京大件起重运输集团有限公司</w:t>
      </w:r>
      <w:r w:rsidRPr="00140CDA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</w:t>
      </w:r>
      <w:r w:rsidRPr="00140CD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587202" w:rsidRPr="00140CDA" w:rsidRDefault="002433FB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 w:rsidRPr="00140CD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 w:rsidRPr="00140CD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 w:rsidRPr="00140CD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 w:rsidRPr="00140CDA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 w:rsidRPr="00140CD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587202" w:rsidRPr="00140CDA" w:rsidRDefault="002433FB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 w:rsidRPr="00140CD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成交价格（含税，增值税税率9%）：【1740000元】。</w:t>
      </w:r>
    </w:p>
    <w:p w:rsidR="00587202" w:rsidRPr="00140CDA" w:rsidRDefault="00587202">
      <w:pPr>
        <w:pStyle w:val="ab"/>
        <w:widowControl/>
        <w:spacing w:line="18" w:lineRule="atLeast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</w:p>
    <w:p w:rsidR="00587202" w:rsidRDefault="00587202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587202" w:rsidRDefault="002433FB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5年2月24日 </w:t>
      </w:r>
    </w:p>
    <w:sectPr w:rsidR="00587202" w:rsidSect="00587202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F09" w:rsidRDefault="00780F09" w:rsidP="00587202">
      <w:r>
        <w:separator/>
      </w:r>
    </w:p>
  </w:endnote>
  <w:endnote w:type="continuationSeparator" w:id="0">
    <w:p w:rsidR="00780F09" w:rsidRDefault="00780F09" w:rsidP="005872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02" w:rsidRDefault="002433FB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597226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597226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597226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587202" w:rsidRDefault="00587202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02" w:rsidRDefault="002433FB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597226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597226">
      <w:rPr>
        <w:rFonts w:ascii="宋体" w:eastAsia="宋体" w:hAnsi="宋体"/>
        <w:sz w:val="28"/>
        <w:szCs w:val="24"/>
      </w:rPr>
      <w:fldChar w:fldCharType="separate"/>
    </w:r>
    <w:r w:rsidR="00224240">
      <w:rPr>
        <w:rStyle w:val="ad"/>
        <w:rFonts w:ascii="宋体" w:eastAsia="宋体" w:hAnsi="宋体"/>
        <w:noProof/>
        <w:sz w:val="28"/>
        <w:szCs w:val="24"/>
      </w:rPr>
      <w:t>１</w:t>
    </w:r>
    <w:r w:rsidR="00597226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587202" w:rsidRDefault="00587202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F09" w:rsidRDefault="00780F09" w:rsidP="00587202">
      <w:r>
        <w:separator/>
      </w:r>
    </w:p>
  </w:footnote>
  <w:footnote w:type="continuationSeparator" w:id="0">
    <w:p w:rsidR="00780F09" w:rsidRDefault="00780F09" w:rsidP="005872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02" w:rsidRDefault="00587202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0CDA"/>
    <w:rsid w:val="001417C5"/>
    <w:rsid w:val="00172A27"/>
    <w:rsid w:val="00174937"/>
    <w:rsid w:val="00187149"/>
    <w:rsid w:val="001A216A"/>
    <w:rsid w:val="001C6372"/>
    <w:rsid w:val="001E2DEE"/>
    <w:rsid w:val="002126CC"/>
    <w:rsid w:val="00221B5A"/>
    <w:rsid w:val="00224240"/>
    <w:rsid w:val="002433FB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370AD"/>
    <w:rsid w:val="00552D43"/>
    <w:rsid w:val="0057575C"/>
    <w:rsid w:val="005841E0"/>
    <w:rsid w:val="005855E5"/>
    <w:rsid w:val="00587202"/>
    <w:rsid w:val="00596B24"/>
    <w:rsid w:val="00597226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B1843"/>
    <w:rsid w:val="006B4E35"/>
    <w:rsid w:val="006C1CB8"/>
    <w:rsid w:val="00761E2B"/>
    <w:rsid w:val="0076309D"/>
    <w:rsid w:val="00763ABA"/>
    <w:rsid w:val="00780F09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D754D2"/>
    <w:rsid w:val="00DA7CC1"/>
    <w:rsid w:val="00DC5455"/>
    <w:rsid w:val="00E0071C"/>
    <w:rsid w:val="00E10266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0955414A"/>
    <w:rsid w:val="1C1E2B48"/>
    <w:rsid w:val="1D865A5D"/>
    <w:rsid w:val="27B70479"/>
    <w:rsid w:val="2A6E62E4"/>
    <w:rsid w:val="36A7089B"/>
    <w:rsid w:val="3B511C24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202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87202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587202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587202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587202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587202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587202"/>
    <w:rPr>
      <w:sz w:val="18"/>
      <w:szCs w:val="18"/>
      <w:lang w:val="zh-CN"/>
    </w:rPr>
  </w:style>
  <w:style w:type="paragraph" w:styleId="a9">
    <w:name w:val="footer"/>
    <w:basedOn w:val="a"/>
    <w:qFormat/>
    <w:rsid w:val="005872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587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587202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587202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587202"/>
  </w:style>
  <w:style w:type="character" w:styleId="ae">
    <w:name w:val="FollowedHyperlink"/>
    <w:basedOn w:val="a0"/>
    <w:uiPriority w:val="99"/>
    <w:semiHidden/>
    <w:unhideWhenUsed/>
    <w:qFormat/>
    <w:rsid w:val="00587202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587202"/>
  </w:style>
  <w:style w:type="character" w:styleId="HTML0">
    <w:name w:val="HTML Typewriter"/>
    <w:basedOn w:val="a0"/>
    <w:uiPriority w:val="99"/>
    <w:semiHidden/>
    <w:unhideWhenUsed/>
    <w:qFormat/>
    <w:rsid w:val="00587202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587202"/>
  </w:style>
  <w:style w:type="character" w:styleId="HTML2">
    <w:name w:val="HTML Variable"/>
    <w:basedOn w:val="a0"/>
    <w:uiPriority w:val="99"/>
    <w:semiHidden/>
    <w:unhideWhenUsed/>
    <w:qFormat/>
    <w:rsid w:val="00587202"/>
  </w:style>
  <w:style w:type="character" w:styleId="af">
    <w:name w:val="Hyperlink"/>
    <w:basedOn w:val="a0"/>
    <w:uiPriority w:val="99"/>
    <w:semiHidden/>
    <w:unhideWhenUsed/>
    <w:qFormat/>
    <w:rsid w:val="00587202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587202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587202"/>
  </w:style>
  <w:style w:type="character" w:styleId="HTML5">
    <w:name w:val="HTML Keyboard"/>
    <w:basedOn w:val="a0"/>
    <w:uiPriority w:val="99"/>
    <w:semiHidden/>
    <w:unhideWhenUsed/>
    <w:qFormat/>
    <w:rsid w:val="00587202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587202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587202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587202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587202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58720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ED9080-E724-4651-BA26-DEB762FE4C01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97710F0A-3A61-412D-8BFC-EE1B805FF3A9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4</cp:revision>
  <cp:lastPrinted>2018-05-10T00:34:00Z</cp:lastPrinted>
  <dcterms:created xsi:type="dcterms:W3CDTF">2025-02-24T01:37:00Z</dcterms:created>
  <dcterms:modified xsi:type="dcterms:W3CDTF">2025-02-24T01:47:00Z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